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7D" w:rsidRDefault="00FE0E7D" w:rsidP="00FE0E7D">
      <w:pPr>
        <w:jc w:val="center"/>
        <w:rPr>
          <w:b/>
          <w:sz w:val="32"/>
          <w:szCs w:val="32"/>
        </w:rPr>
      </w:pPr>
      <w:r>
        <w:rPr>
          <w:b/>
          <w:sz w:val="32"/>
          <w:szCs w:val="32"/>
        </w:rPr>
        <w:t>Aðalfundur Búnaðarsambands Eyjafjarðar</w:t>
      </w:r>
      <w:r>
        <w:rPr>
          <w:b/>
          <w:sz w:val="32"/>
          <w:szCs w:val="32"/>
        </w:rPr>
        <w:br/>
        <w:t>haldinn í Hlíðarbæ 31.3.2015 kl. 10.15</w:t>
      </w:r>
    </w:p>
    <w:p w:rsidR="00D73409" w:rsidRPr="00D73409" w:rsidRDefault="00D73409" w:rsidP="00D73409">
      <w:pPr>
        <w:pStyle w:val="ListParagraph"/>
        <w:numPr>
          <w:ilvl w:val="0"/>
          <w:numId w:val="1"/>
        </w:numPr>
        <w:rPr>
          <w:b/>
        </w:rPr>
      </w:pPr>
      <w:r w:rsidRPr="00D73409">
        <w:rPr>
          <w:b/>
        </w:rPr>
        <w:t>Fundarsetning og skipan starfsmannna.</w:t>
      </w:r>
    </w:p>
    <w:p w:rsidR="00FE0E7D" w:rsidRDefault="00FE0E7D" w:rsidP="00FE0E7D">
      <w:r>
        <w:t xml:space="preserve">Formaður </w:t>
      </w:r>
      <w:r w:rsidRPr="00D73409">
        <w:rPr>
          <w:b/>
        </w:rPr>
        <w:t>Gunnhildur Gylfadóttir</w:t>
      </w:r>
      <w:r>
        <w:t xml:space="preserve"> bóndi Steindyrum setti fundinn </w:t>
      </w:r>
      <w:r w:rsidR="00104238">
        <w:t>bauð fundarmenn velkomna og sérstaklega gesti fundarins, Sigu</w:t>
      </w:r>
      <w:r w:rsidR="00013DBD">
        <w:t>r</w:t>
      </w:r>
      <w:r w:rsidR="00104238">
        <w:t xml:space="preserve">ð Inga Jóhannsson sjávarútvegs – og </w:t>
      </w:r>
      <w:r w:rsidR="00D73409">
        <w:t>landbúnaðarráðherr</w:t>
      </w:r>
      <w:r w:rsidR="00013DBD">
        <w:t>a</w:t>
      </w:r>
      <w:r w:rsidR="00D73409">
        <w:t>,</w:t>
      </w:r>
      <w:r w:rsidR="00104238">
        <w:t xml:space="preserve"> Sindra Sigurgeirsson formann Bændasamtaka Íslands</w:t>
      </w:r>
      <w:r w:rsidR="00D73409">
        <w:t>, Eirík Blöndal framkvæmdastjóra BÍ og Einar Ófeig Björnsson formann BSSN og stjórnarmann BÍ</w:t>
      </w:r>
      <w:r w:rsidR="00104238">
        <w:t>.</w:t>
      </w:r>
      <w:r w:rsidR="00D73409">
        <w:br/>
      </w:r>
      <w:r w:rsidR="00A0185A">
        <w:t xml:space="preserve"> L</w:t>
      </w:r>
      <w:r>
        <w:t>agði</w:t>
      </w:r>
      <w:r w:rsidR="00A0185A">
        <w:t xml:space="preserve"> síðan</w:t>
      </w:r>
      <w:r>
        <w:t xml:space="preserve"> fram tillögu að starfsmönnum fundarins. Fundarstjórum Birgi Arasyni og Guðmu</w:t>
      </w:r>
      <w:r w:rsidR="00013DBD">
        <w:t>n</w:t>
      </w:r>
      <w:r>
        <w:t>di Sturlusyni, fundarriturum Gesti J. Jenssyni og Önnu Sólveigu Jónsdóttur. Ekki komu fram aðrar tillögur og lýsti hún því fyrrnefnda aðila rétt kjörna starfsmenn fundarins.</w:t>
      </w:r>
      <w:r>
        <w:br/>
        <w:t>Fundarstjórar lögðu fram eftirfarandi dagskrá sem lá fyrir fundinum:</w:t>
      </w:r>
    </w:p>
    <w:p w:rsidR="00FE0E7D" w:rsidRDefault="00FE0E7D" w:rsidP="00FE0E7D">
      <w:pPr>
        <w:pStyle w:val="ListParagraph"/>
        <w:numPr>
          <w:ilvl w:val="0"/>
          <w:numId w:val="1"/>
        </w:numPr>
      </w:pPr>
      <w:r>
        <w:t>Fundarsetning og skipan starfsmannna.</w:t>
      </w:r>
    </w:p>
    <w:p w:rsidR="00104238" w:rsidRDefault="00FE0E7D" w:rsidP="00FE0E7D">
      <w:pPr>
        <w:pStyle w:val="ListParagraph"/>
        <w:numPr>
          <w:ilvl w:val="0"/>
          <w:numId w:val="1"/>
        </w:numPr>
      </w:pPr>
      <w:r>
        <w:t>Skýrsla</w:t>
      </w:r>
      <w:r w:rsidR="00104238">
        <w:t xml:space="preserve"> stjórnar, framkvæmdastjóra og reikningar lagðir fram.</w:t>
      </w:r>
    </w:p>
    <w:p w:rsidR="00104238" w:rsidRDefault="00104238" w:rsidP="00FE0E7D">
      <w:pPr>
        <w:pStyle w:val="ListParagraph"/>
        <w:numPr>
          <w:ilvl w:val="0"/>
          <w:numId w:val="1"/>
        </w:numPr>
      </w:pPr>
      <w:r>
        <w:t xml:space="preserve">Umræður </w:t>
      </w:r>
      <w:r w:rsidR="00013DBD">
        <w:t>um</w:t>
      </w:r>
      <w:r w:rsidR="00D73409">
        <w:t xml:space="preserve"> skýrslu stjórnar</w:t>
      </w:r>
      <w:r>
        <w:t xml:space="preserve"> og reikningar bornir upp.</w:t>
      </w:r>
    </w:p>
    <w:p w:rsidR="00FE0E7D" w:rsidRDefault="00FE0E7D" w:rsidP="00FE0E7D">
      <w:pPr>
        <w:pStyle w:val="ListParagraph"/>
        <w:numPr>
          <w:ilvl w:val="0"/>
          <w:numId w:val="1"/>
        </w:numPr>
      </w:pPr>
      <w:r>
        <w:t xml:space="preserve"> </w:t>
      </w:r>
      <w:r w:rsidR="00FB3DCC">
        <w:t>Erindi gesta. Sigurður Ingi Jóhannsson sjáva</w:t>
      </w:r>
      <w:r w:rsidR="00013DBD">
        <w:t>rútvegs- og landbúnaðarráðherra og</w:t>
      </w:r>
      <w:r w:rsidR="00FB3DCC">
        <w:t xml:space="preserve"> Sindri Sigurgeirsson formaður Bændasamtaka Íslands.</w:t>
      </w:r>
    </w:p>
    <w:p w:rsidR="00603B4F" w:rsidRDefault="00FB3DCC" w:rsidP="00FE0E7D">
      <w:pPr>
        <w:pStyle w:val="ListParagraph"/>
        <w:numPr>
          <w:ilvl w:val="0"/>
          <w:numId w:val="1"/>
        </w:numPr>
      </w:pPr>
      <w:r>
        <w:t>Afhending viðurkenninga. Hvatningarverðlaun, naut</w:t>
      </w:r>
      <w:r w:rsidR="00603B4F">
        <w:t>griparæktarverðlaun, sauðfjárræktarverðlaun.</w:t>
      </w:r>
    </w:p>
    <w:p w:rsidR="000B6DFF" w:rsidRDefault="000B6DFF" w:rsidP="00FE0E7D">
      <w:pPr>
        <w:pStyle w:val="ListParagraph"/>
        <w:numPr>
          <w:ilvl w:val="0"/>
          <w:numId w:val="1"/>
        </w:numPr>
      </w:pPr>
      <w:r>
        <w:t>Kosningar.</w:t>
      </w:r>
    </w:p>
    <w:p w:rsidR="00603B4F" w:rsidRDefault="00E65393" w:rsidP="00FE0E7D">
      <w:pPr>
        <w:pStyle w:val="ListParagraph"/>
        <w:numPr>
          <w:ilvl w:val="0"/>
          <w:numId w:val="1"/>
        </w:numPr>
      </w:pPr>
      <w:r>
        <w:t>Framla</w:t>
      </w:r>
      <w:r w:rsidR="00603B4F">
        <w:t>gning mála, nefndarstörf og afgreiðsla.</w:t>
      </w:r>
    </w:p>
    <w:p w:rsidR="00603B4F" w:rsidRDefault="00603B4F" w:rsidP="00FE0E7D">
      <w:pPr>
        <w:pStyle w:val="ListParagraph"/>
        <w:numPr>
          <w:ilvl w:val="0"/>
          <w:numId w:val="1"/>
        </w:numPr>
      </w:pPr>
      <w:r>
        <w:t>Önnur mál.</w:t>
      </w:r>
    </w:p>
    <w:p w:rsidR="00FB3DCC" w:rsidRPr="00FE0E7D" w:rsidRDefault="00603B4F" w:rsidP="00FE0E7D">
      <w:pPr>
        <w:pStyle w:val="ListParagraph"/>
        <w:numPr>
          <w:ilvl w:val="0"/>
          <w:numId w:val="1"/>
        </w:numPr>
      </w:pPr>
      <w:r>
        <w:t>Fundarslit.</w:t>
      </w:r>
      <w:r w:rsidR="00453226">
        <w:t xml:space="preserve"> </w:t>
      </w:r>
    </w:p>
    <w:p w:rsidR="00603B4F" w:rsidRPr="00603B4F" w:rsidRDefault="00FC7F43" w:rsidP="00603B4F">
      <w:r>
        <w:rPr>
          <w:b/>
        </w:rPr>
        <w:t xml:space="preserve">        </w:t>
      </w:r>
      <w:r w:rsidR="001829C7" w:rsidRPr="001829C7">
        <w:rPr>
          <w:b/>
        </w:rPr>
        <w:t xml:space="preserve">2. </w:t>
      </w:r>
      <w:r>
        <w:rPr>
          <w:b/>
        </w:rPr>
        <w:t xml:space="preserve"> </w:t>
      </w:r>
      <w:r w:rsidR="001829C7" w:rsidRPr="001829C7">
        <w:rPr>
          <w:b/>
        </w:rPr>
        <w:t>Skýrsla stjórnar, framkvæmdastjóra og reikningar lagðir fram.</w:t>
      </w:r>
      <w:r w:rsidR="001829C7">
        <w:br/>
      </w:r>
      <w:r w:rsidR="001829C7" w:rsidRPr="00D73409">
        <w:rPr>
          <w:b/>
        </w:rPr>
        <w:t>Formanni</w:t>
      </w:r>
      <w:r w:rsidR="001829C7">
        <w:t xml:space="preserve"> gefið orðið og </w:t>
      </w:r>
      <w:r w:rsidR="00603B4F">
        <w:t xml:space="preserve"> flutti </w:t>
      </w:r>
      <w:r w:rsidR="001829C7">
        <w:t xml:space="preserve"> hún </w:t>
      </w:r>
      <w:r w:rsidR="00603B4F">
        <w:t xml:space="preserve">skýrslu stjórnar fyrir liðið starfsár. Þar kom m.a. fram að í stjórn </w:t>
      </w:r>
      <w:r w:rsidR="00603B4F" w:rsidRPr="00603B4F">
        <w:t xml:space="preserve">hafa </w:t>
      </w:r>
      <w:r w:rsidR="00900440">
        <w:t xml:space="preserve">setið </w:t>
      </w:r>
      <w:r w:rsidR="00603B4F" w:rsidRPr="00603B4F">
        <w:t>Gunnhildur Gylfadóttir formaður</w:t>
      </w:r>
      <w:r w:rsidR="001829C7">
        <w:t>,</w:t>
      </w:r>
      <w:r w:rsidR="00603B4F" w:rsidRPr="00603B4F">
        <w:t xml:space="preserve"> Birgir Arason varaformaður</w:t>
      </w:r>
      <w:r w:rsidR="001829C7">
        <w:t>,</w:t>
      </w:r>
      <w:r w:rsidR="00900440">
        <w:t xml:space="preserve"> </w:t>
      </w:r>
      <w:r w:rsidR="00E11727">
        <w:t xml:space="preserve"> </w:t>
      </w:r>
      <w:r w:rsidR="00603B4F" w:rsidRPr="00603B4F">
        <w:t>Helgi Þór Helgason, Guðmundur Sturluson og</w:t>
      </w:r>
      <w:r w:rsidR="00E11727">
        <w:t xml:space="preserve"> Gestur J. Jensson</w:t>
      </w:r>
      <w:r w:rsidR="00603B4F" w:rsidRPr="00603B4F">
        <w:t>.</w:t>
      </w:r>
      <w:r w:rsidR="00E11727">
        <w:t xml:space="preserve"> Haldnir voru 6 stjórnarfundir. </w:t>
      </w:r>
      <w:r w:rsidR="00603B4F" w:rsidRPr="00603B4F">
        <w:t xml:space="preserve">Sigurgeir </w:t>
      </w:r>
      <w:r w:rsidR="00D73409">
        <w:t xml:space="preserve">B. </w:t>
      </w:r>
      <w:r w:rsidR="00603B4F" w:rsidRPr="00603B4F">
        <w:t>Hreinsson hefur svo starfað í fullu starf</w:t>
      </w:r>
      <w:r w:rsidR="00E11727">
        <w:t>i sem framkvæmdastjóri BSE</w:t>
      </w:r>
      <w:r w:rsidR="00603B4F" w:rsidRPr="00603B4F">
        <w:t>.</w:t>
      </w:r>
      <w:r w:rsidR="00E11727">
        <w:t xml:space="preserve"> </w:t>
      </w:r>
      <w:r w:rsidR="00E11727">
        <w:br/>
      </w:r>
      <w:r w:rsidR="00603B4F" w:rsidRPr="00603B4F">
        <w:t>Síðastliðið ár hefur verið mun rólegra en árið þar á undan bæði félagslega en þó aðallega veðurfarslega þó hraustlega hafi blásið á okkur undanfarið.</w:t>
      </w:r>
      <w:r w:rsidR="00E11727">
        <w:t xml:space="preserve"> E</w:t>
      </w:r>
      <w:r w:rsidR="00603B4F" w:rsidRPr="00603B4F">
        <w:t>ndurnýjað</w:t>
      </w:r>
      <w:r w:rsidR="00E11727">
        <w:t>ur hefur verið hluti</w:t>
      </w:r>
      <w:r w:rsidR="00603B4F" w:rsidRPr="00603B4F">
        <w:t xml:space="preserve"> af  bílaflotanum.  Þar ber kannski hæst að við keyptum Dodge Ram til þess að draga klaufskurðarbásinn</w:t>
      </w:r>
      <w:r w:rsidR="00013DBD">
        <w:t>,</w:t>
      </w:r>
      <w:r w:rsidR="00603B4F" w:rsidRPr="00603B4F">
        <w:t xml:space="preserve"> sem mikil ánægja er með.</w:t>
      </w:r>
      <w:r w:rsidR="00E11727">
        <w:br/>
      </w:r>
      <w:r w:rsidR="00603B4F" w:rsidRPr="00603B4F">
        <w:t>Síðastliðið sumar var Guðmundi Helga Gunnar</w:t>
      </w:r>
      <w:r w:rsidR="00013DBD">
        <w:t>s</w:t>
      </w:r>
      <w:r w:rsidR="00603B4F" w:rsidRPr="00603B4F">
        <w:t xml:space="preserve">syni sagt upp 30% stöðu sem hann hafði </w:t>
      </w:r>
      <w:r w:rsidR="00D73409">
        <w:t>verið í</w:t>
      </w:r>
      <w:r w:rsidR="00603B4F" w:rsidRPr="00603B4F">
        <w:t xml:space="preserve"> hjá RML í jarðræktarráðgjöf.  Okkur þótti  óviðunandi ástand að hafa ekki mann með þessa sérþekkingu á svæðinu og </w:t>
      </w:r>
      <w:r w:rsidR="00E11727">
        <w:t>ákváðum því að gefa</w:t>
      </w:r>
      <w:r w:rsidR="00603B4F" w:rsidRPr="00603B4F">
        <w:rPr>
          <w:color w:val="000000"/>
        </w:rPr>
        <w:t xml:space="preserve"> bændum kost á að nýta sér hans þekkingu á jarðrækt, með ráðgjöf á hans sviði.</w:t>
      </w:r>
      <w:r w:rsidR="00E11727">
        <w:t xml:space="preserve"> </w:t>
      </w:r>
      <w:r w:rsidR="00603B4F" w:rsidRPr="00603B4F">
        <w:t>RML menn voru ekki sáttir</w:t>
      </w:r>
      <w:r w:rsidR="00013DBD">
        <w:t>,</w:t>
      </w:r>
      <w:r w:rsidR="00603B4F" w:rsidRPr="00603B4F">
        <w:t xml:space="preserve"> því með þessu værum við komin í ákveðna samkeppni við þá en við töldum okkur hafa góð rök fyrir ákvörðuninni.  Í </w:t>
      </w:r>
      <w:r w:rsidR="00E11727">
        <w:t>febrúar náðust síðan aftur samningar um að hann verði í jarðræktarhóp RML</w:t>
      </w:r>
      <w:r w:rsidR="00603B4F" w:rsidRPr="00603B4F">
        <w:t xml:space="preserve">. </w:t>
      </w:r>
      <w:r w:rsidR="00D73409">
        <w:br/>
      </w:r>
      <w:r w:rsidR="00603B4F" w:rsidRPr="00603B4F">
        <w:t xml:space="preserve">Formaður fór á einn formannafund til Reykjavíkur.  Þar bar hæst að kynntar voru tillögur nefndar um breytingar á félagskerfi BÍ sem voru svo samþykktar á nýafstöðnu Búnaðarþingi.  Í þessum nýju </w:t>
      </w:r>
      <w:r w:rsidR="00603B4F" w:rsidRPr="00603B4F">
        <w:lastRenderedPageBreak/>
        <w:t>samþykktum er gert ráð fyrir því að búnaðargjald í núverandi mynd falli niður og innheimt verði 0,3% af ársveltu rekstraraðila og félagsaðild að BÍ verði til í gegnum búnaðarsambönd eða búgreinafélög.</w:t>
      </w:r>
      <w:r w:rsidR="00E11727">
        <w:br/>
      </w:r>
      <w:r w:rsidR="00603B4F" w:rsidRPr="00603B4F">
        <w:t>Ég sló þessu lauslega upp fyrir okkar bú og mér sýnist að þetta yrði mjög svipuð upphæð og nú fer til BÍ af okkar búnaðargjaldi.</w:t>
      </w:r>
    </w:p>
    <w:p w:rsidR="00603B4F" w:rsidRPr="00603B4F" w:rsidRDefault="00603B4F" w:rsidP="00603B4F">
      <w:r w:rsidRPr="00603B4F">
        <w:t>Vinnuverndarnefnd sem ég sat í hefur ekkert starfað síðstliðið ár en Guðmundur Hallgrímsson hefur verið að þróa verkefnið áfram og vona ég að einhver ákveðin niðurstaða finnist á því hvernig þessu verði fyrir komið til framtíðar.</w:t>
      </w:r>
      <w:r w:rsidR="00E11727">
        <w:br/>
      </w:r>
      <w:r w:rsidRPr="00603B4F">
        <w:t xml:space="preserve">Hugmyndir hafa verið uppi um </w:t>
      </w:r>
      <w:r w:rsidR="00D73409">
        <w:t xml:space="preserve">að í næsta búvörusamningi verði </w:t>
      </w:r>
      <w:r w:rsidRPr="00603B4F">
        <w:t>breytingar á stuðningsgreiðslum til bænda.  Talað hefur verið um að greiða þær í auknu</w:t>
      </w:r>
      <w:r w:rsidR="00D73409">
        <w:t>m</w:t>
      </w:r>
      <w:r w:rsidRPr="00603B4F">
        <w:t xml:space="preserve"> mæli út á land.  Ég sjálf hef ennþá ekki skilið hvernig á að framkvæma það og til hvers.  Ég hefði haldið að gegnsæi á greiðslum til bænda gæti ekki verið meira en þegar bóndinn fær greitt fyrir það sem hann framleiðir hvort sem það er í formi mjólkur, kjöts, grænmetis, blóma, korns o.sv.fr</w:t>
      </w:r>
      <w:r w:rsidR="00B22E10">
        <w:t xml:space="preserve">v. Stór hluti af ræktuðu landi er nytjaður af öðrum en landeigendum. </w:t>
      </w:r>
      <w:r w:rsidRPr="00603B4F">
        <w:t>Hvernig eiga landgreiðslurnar að ganga í svona tilfellum.  Hver á að fá þær, bóndinn sem nýtir landið eða jarðareigandinn.  Hvernig verður regluverkið í kringum svona eiginlega hannað til að það verði ekki misnotað?</w:t>
      </w:r>
      <w:r w:rsidR="00B22E10">
        <w:br/>
      </w:r>
      <w:r w:rsidRPr="00603B4F">
        <w:t xml:space="preserve">Á öllum þeim fundum sem ég hef verið á undanfarið kemur berlega í ljós að nýr búvörusamningur brennur mjög á bændum ásamt því að tollvernd verði viðhaldið.  </w:t>
      </w:r>
      <w:r w:rsidR="00452531">
        <w:br/>
      </w:r>
      <w:r w:rsidRPr="00603B4F">
        <w:t xml:space="preserve">Að lokum vil ég þakka félögum mínum í stjórn, öllu starfsfólki á Búgarði og ykkur bændum fyrir samstarfið á liðnu ári og óska okkur öllum velfarnaðar á komandi sauðburði,  í jarðrækt, girðingarstússi, skítakstri og öðrum vorverkum.   </w:t>
      </w:r>
      <w:r w:rsidR="002177F0">
        <w:br/>
        <w:t>Í lok ræðunnar fór Gunnhildur með ljóð</w:t>
      </w:r>
      <w:r w:rsidR="001829C7">
        <w:t>ið ………</w:t>
      </w:r>
      <w:r w:rsidR="002177F0">
        <w:t xml:space="preserve"> eftir fóstur afa s</w:t>
      </w:r>
      <w:r w:rsidR="001829C7">
        <w:t>inn Sverri Pálsson.</w:t>
      </w:r>
    </w:p>
    <w:p w:rsidR="00726DF0" w:rsidRDefault="00CE3FF6">
      <w:r w:rsidRPr="00D73409">
        <w:rPr>
          <w:b/>
        </w:rPr>
        <w:t>Sigurgeir</w:t>
      </w:r>
      <w:r>
        <w:t xml:space="preserve">  fór yfir ársreikning BSE</w:t>
      </w:r>
      <w:r w:rsidR="001829C7">
        <w:t>,</w:t>
      </w:r>
      <w:r w:rsidR="00D73409">
        <w:t xml:space="preserve"> ásamt starfinu á liðnu ári.</w:t>
      </w:r>
      <w:r w:rsidR="001829C7">
        <w:br/>
        <w:t xml:space="preserve">Lang stærsti </w:t>
      </w:r>
      <w:r w:rsidR="00BD6AA5">
        <w:t xml:space="preserve">einstaki </w:t>
      </w:r>
      <w:r w:rsidR="001829C7">
        <w:t>hluti</w:t>
      </w:r>
      <w:r w:rsidR="00BD6AA5">
        <w:t xml:space="preserve"> starfseminnar eru kúasæðingar. Aðrir þættir eru kortateikningar, rekstur </w:t>
      </w:r>
      <w:r w:rsidR="00D73409">
        <w:t xml:space="preserve">á </w:t>
      </w:r>
      <w:r w:rsidR="00BD6AA5">
        <w:t xml:space="preserve">klaufskurðarbás, umsjón sauðfjársæðinga á Norðurlandi eystra, </w:t>
      </w:r>
      <w:r w:rsidR="00F07A45">
        <w:t>heysýnataka auk þurrkunar og mölunar á</w:t>
      </w:r>
      <w:r w:rsidR="00BD6AA5">
        <w:t xml:space="preserve"> heyinu, jarðabótaúttektir,</w:t>
      </w:r>
      <w:r w:rsidR="00F07A45">
        <w:t xml:space="preserve"> </w:t>
      </w:r>
      <w:r w:rsidR="00D73409">
        <w:t xml:space="preserve">símsvörun fyrir RML </w:t>
      </w:r>
      <w:r w:rsidR="00952739">
        <w:t>ásamt</w:t>
      </w:r>
      <w:r w:rsidR="00F07A45">
        <w:t xml:space="preserve"> afgreiðslunni í Búgarði. Þar fyrir utan margskonar þjónusta við bændur og félög þeirra á starfssvæðinu.</w:t>
      </w:r>
      <w:r w:rsidR="00F07A45">
        <w:br/>
      </w:r>
      <w:r>
        <w:t xml:space="preserve">Rætt var um vangaveltur um framtíð BSE og hvert starfsvið þess verður.  Einnig ræddi Sigurgeir </w:t>
      </w:r>
      <w:r w:rsidR="0068271B">
        <w:t xml:space="preserve">um </w:t>
      </w:r>
      <w:r>
        <w:t xml:space="preserve">hvernig fer með fjárframlög til BSE ef búnaðargjaldið verður aflagt í núverandi mynd og hvernig tekjuöflun </w:t>
      </w:r>
      <w:r w:rsidR="00952739">
        <w:t xml:space="preserve">þess </w:t>
      </w:r>
      <w:r>
        <w:t>verður háttað.</w:t>
      </w:r>
      <w:r w:rsidR="002177F0">
        <w:t xml:space="preserve"> </w:t>
      </w:r>
      <w:r w:rsidR="0068271B">
        <w:br/>
        <w:t xml:space="preserve">Því næst snéri Sigurgeir sér að reikningi BSE fyrir árið 2014. </w:t>
      </w:r>
      <w:r w:rsidR="00DC15E1">
        <w:t xml:space="preserve">Afkoman er ekki ásættanleg, en rekstrartap liðins árs er 7.782.882 kr. </w:t>
      </w:r>
      <w:r w:rsidR="00E825D7">
        <w:t>Eigið fé og lausafjárstaða</w:t>
      </w:r>
      <w:r w:rsidR="00DC15E1">
        <w:t xml:space="preserve"> er</w:t>
      </w:r>
      <w:r w:rsidR="00E825D7">
        <w:t xml:space="preserve"> sterk þó reksturinn hafi skilað tapi.</w:t>
      </w:r>
      <w:r w:rsidR="002177F0">
        <w:t xml:space="preserve"> </w:t>
      </w:r>
      <w:r w:rsidR="00E825D7">
        <w:t>Stærsti hluti tapsins e</w:t>
      </w:r>
      <w:r w:rsidR="00DC15E1">
        <w:t>r vegna gjaldfærslu birgða vegna</w:t>
      </w:r>
      <w:r w:rsidR="00E825D7">
        <w:t xml:space="preserve"> útgáfu Byggða Eyjafjarðar að upphæð 4 millj .kr.</w:t>
      </w:r>
      <w:r w:rsidR="002177F0">
        <w:t xml:space="preserve"> </w:t>
      </w:r>
      <w:r w:rsidR="00E825D7">
        <w:t xml:space="preserve">Ef </w:t>
      </w:r>
      <w:r w:rsidR="00DC15E1">
        <w:t xml:space="preserve">sú </w:t>
      </w:r>
      <w:r w:rsidR="00E825D7">
        <w:t xml:space="preserve">gjaldfærsla og afskriftir eru teknar út þá er rekstur </w:t>
      </w:r>
      <w:r w:rsidR="00DC15E1">
        <w:t>BSE</w:t>
      </w:r>
      <w:r w:rsidR="00E825D7">
        <w:t xml:space="preserve"> nálægt núlli.</w:t>
      </w:r>
      <w:r w:rsidR="00DC15E1" w:rsidRPr="00DC15E1">
        <w:t xml:space="preserve"> </w:t>
      </w:r>
      <w:r w:rsidR="00DC15E1">
        <w:t xml:space="preserve">Viðskiptakröfur lækka á milli ára.  </w:t>
      </w:r>
      <w:r w:rsidR="002177F0">
        <w:br/>
      </w:r>
      <w:r w:rsidR="00E825D7">
        <w:t>Húseignin er metin á 28,6 milljónir en markaðsverð er mun hærra en ekki hefur ve</w:t>
      </w:r>
      <w:r w:rsidR="00013DBD">
        <w:t>rið fært sérstakt endurmat vegna</w:t>
      </w:r>
      <w:r w:rsidR="00E825D7">
        <w:t xml:space="preserve"> eignarinnar.</w:t>
      </w:r>
      <w:r w:rsidR="00721162">
        <w:t xml:space="preserve"> Óráðstafað eigið fé er tæpar 79 milljónir.</w:t>
      </w:r>
      <w:r w:rsidR="00DC15E1">
        <w:t xml:space="preserve"> </w:t>
      </w:r>
      <w:r w:rsidR="00952739">
        <w:t>Framkvæmdastjóri fór síðan</w:t>
      </w:r>
      <w:r w:rsidR="00E825D7">
        <w:t xml:space="preserve"> yfir bre</w:t>
      </w:r>
      <w:r w:rsidR="00FB3DCC">
        <w:t>y</w:t>
      </w:r>
      <w:r w:rsidR="00E825D7">
        <w:t xml:space="preserve">tingar á </w:t>
      </w:r>
      <w:r w:rsidR="00DC15E1">
        <w:t xml:space="preserve">tekjuhlið sæðinga síðustu ár.  </w:t>
      </w:r>
      <w:r w:rsidR="00952739">
        <w:t>Opinber s</w:t>
      </w:r>
      <w:r w:rsidR="00DC15E1">
        <w:t>tuðningur vegna</w:t>
      </w:r>
      <w:r w:rsidR="00E825D7">
        <w:t xml:space="preserve"> sæðin</w:t>
      </w:r>
      <w:r w:rsidR="00952739">
        <w:t xml:space="preserve">ga hefur </w:t>
      </w:r>
      <w:r w:rsidR="00E825D7">
        <w:t>lækkað að raungild</w:t>
      </w:r>
      <w:r w:rsidR="00912FD4">
        <w:t>i síðustu ár og hafa tollar greiddir af bændum</w:t>
      </w:r>
      <w:r w:rsidR="00E825D7">
        <w:t xml:space="preserve"> hækkað á móti.</w:t>
      </w:r>
      <w:r w:rsidR="002177F0">
        <w:t xml:space="preserve"> </w:t>
      </w:r>
      <w:r w:rsidR="00E825D7">
        <w:t>Farið yfir bre</w:t>
      </w:r>
      <w:r w:rsidR="00912FD4">
        <w:t>y</w:t>
      </w:r>
      <w:r w:rsidR="00E825D7">
        <w:t>tingar milli áranna 2013 og 2014</w:t>
      </w:r>
      <w:r w:rsidR="00912FD4">
        <w:t>. Veltulækkun um 12 milljónir skapast að mestu af því að búfjáreftirlitið fór til MAST og ýmsir þættir vegna yrirfærslu ráðgjafar ti</w:t>
      </w:r>
      <w:r w:rsidR="00013DBD">
        <w:t>l</w:t>
      </w:r>
      <w:r w:rsidR="00912FD4">
        <w:t xml:space="preserve"> RML lentu á árinu</w:t>
      </w:r>
      <w:r w:rsidR="00E825D7">
        <w:t xml:space="preserve"> 2013</w:t>
      </w:r>
      <w:r w:rsidR="00912FD4">
        <w:t>.</w:t>
      </w:r>
      <w:r w:rsidR="0068271B" w:rsidRPr="0068271B">
        <w:t xml:space="preserve"> </w:t>
      </w:r>
      <w:r w:rsidR="0068271B">
        <w:t>Verið er að loka Möðrvöllum ehf og borga út arð þar sem hlutur BSE er um 500 þúsund og hlutafé sem er 1 milljón</w:t>
      </w:r>
      <w:r w:rsidR="00013DBD">
        <w:t xml:space="preserve"> verður einnig greitt út</w:t>
      </w:r>
      <w:r w:rsidR="0068271B">
        <w:t xml:space="preserve">. </w:t>
      </w:r>
      <w:r w:rsidR="00721162">
        <w:t xml:space="preserve">Afkoma Bókvís </w:t>
      </w:r>
      <w:r w:rsidR="00721162">
        <w:lastRenderedPageBreak/>
        <w:t>ehf sem er alfarið í eigu BSE, en ekki í ársreikningi, er jákvæð um uþb 1 milljón.</w:t>
      </w:r>
      <w:r w:rsidR="0068271B">
        <w:br/>
      </w:r>
      <w:r w:rsidR="00721162">
        <w:t xml:space="preserve">Fagleg aðstoð við gerð ársreiknings er frá Hólmgrími Bjarnasyni endurskoðanda. </w:t>
      </w:r>
      <w:r w:rsidR="00E825D7">
        <w:t xml:space="preserve">Ársreikningur </w:t>
      </w:r>
      <w:r w:rsidR="00721162">
        <w:t>undirritaður af stjórn og félagskjörnum skoðunarmönnum</w:t>
      </w:r>
      <w:r w:rsidR="00FC7F43">
        <w:t xml:space="preserve"> </w:t>
      </w:r>
      <w:r w:rsidR="00E825D7">
        <w:t>lagður fram til samþykktar.</w:t>
      </w:r>
      <w:r w:rsidR="00721162">
        <w:br/>
        <w:t xml:space="preserve">Framkvæmdastjóri fór </w:t>
      </w:r>
      <w:r w:rsidR="00EF27B7">
        <w:t xml:space="preserve">yfir búfjárfjölda í Eyjafirði </w:t>
      </w:r>
      <w:r w:rsidR="00FC7F43">
        <w:t>samkvæmt skýrslum MAST. N</w:t>
      </w:r>
      <w:r w:rsidR="00EF27B7">
        <w:t>autgripum hefur fækkað sem Sigurgeiri þykir skrítið</w:t>
      </w:r>
      <w:r w:rsidR="00952739">
        <w:t xml:space="preserve"> því sæddum kúm á svæðinu fjölgaði nokkuð mikið</w:t>
      </w:r>
      <w:r w:rsidR="00EF27B7">
        <w:t>.  Erfitt er</w:t>
      </w:r>
      <w:r w:rsidR="00FC7F43">
        <w:t xml:space="preserve"> </w:t>
      </w:r>
      <w:r w:rsidR="00EF27B7">
        <w:t>að fá tölur frá MAST til sundurgreiningar.</w:t>
      </w:r>
      <w:r w:rsidR="002177F0">
        <w:t xml:space="preserve"> </w:t>
      </w:r>
      <w:r w:rsidR="00EF27B7">
        <w:t>Sauðfé er jafnt og þétt að fjölga á s</w:t>
      </w:r>
      <w:r w:rsidR="00FC7F43">
        <w:t>væðinu. Hestum fækkar samkvæmt skýrslum, sennilega</w:t>
      </w:r>
      <w:r w:rsidR="00013DBD">
        <w:t xml:space="preserve"> vegna</w:t>
      </w:r>
      <w:r w:rsidR="00EF27B7">
        <w:t xml:space="preserve"> lélegs utanumhald</w:t>
      </w:r>
      <w:r w:rsidR="00FC7F43">
        <w:t>s</w:t>
      </w:r>
      <w:r w:rsidR="00952739">
        <w:t xml:space="preserve"> búfjáreftirlits</w:t>
      </w:r>
      <w:r w:rsidR="00EF27B7">
        <w:t>.</w:t>
      </w:r>
      <w:r w:rsidR="002177F0">
        <w:t xml:space="preserve"> </w:t>
      </w:r>
      <w:r w:rsidR="00726DF0">
        <w:t>Farið yfir upps</w:t>
      </w:r>
      <w:r w:rsidR="00952739">
        <w:t>kerutölur og sést</w:t>
      </w:r>
      <w:r w:rsidR="00013DBD">
        <w:t xml:space="preserve"> þar að 2014 var mikið uppskeru</w:t>
      </w:r>
      <w:r w:rsidR="00952739">
        <w:t>ár eins og er í fersku minni</w:t>
      </w:r>
      <w:r w:rsidR="002177F0">
        <w:t>.</w:t>
      </w:r>
      <w:r w:rsidR="00726DF0">
        <w:t xml:space="preserve">  </w:t>
      </w:r>
    </w:p>
    <w:p w:rsidR="00FC7F43" w:rsidRPr="00FC7F43" w:rsidRDefault="00FC7F43" w:rsidP="00FC7F43">
      <w:pPr>
        <w:pStyle w:val="ListParagraph"/>
        <w:numPr>
          <w:ilvl w:val="0"/>
          <w:numId w:val="3"/>
        </w:numPr>
        <w:rPr>
          <w:b/>
        </w:rPr>
      </w:pPr>
      <w:r w:rsidRPr="00FC7F43">
        <w:rPr>
          <w:b/>
        </w:rPr>
        <w:t>Umræður um fram lagðar skýrslur og reikningar bornir upp.</w:t>
      </w:r>
    </w:p>
    <w:p w:rsidR="00726DF0" w:rsidRDefault="00FC7F43">
      <w:r>
        <w:t>Fundarstjórar gáfu orðið laust undir þessum lið en enginn kvaddi sér hljóðs og var þá ársreikningur borinn upp og samþykktur ei</w:t>
      </w:r>
      <w:r w:rsidR="00726DF0">
        <w:t>nróma.</w:t>
      </w:r>
    </w:p>
    <w:p w:rsidR="00FC7F43" w:rsidRPr="00FC7F43" w:rsidRDefault="00FC7F43" w:rsidP="00FC7F43">
      <w:pPr>
        <w:pStyle w:val="ListParagraph"/>
        <w:numPr>
          <w:ilvl w:val="0"/>
          <w:numId w:val="3"/>
        </w:numPr>
        <w:rPr>
          <w:b/>
        </w:rPr>
      </w:pPr>
      <w:r w:rsidRPr="00FC7F43">
        <w:rPr>
          <w:b/>
        </w:rPr>
        <w:t>Erindi gesta. Sigurður Ingi Jóhannsson sjávarútvegs- og landbúnaðarráðherra. Sindri Sigurgeirsson formaður Bændasamtaka Íslands.</w:t>
      </w:r>
    </w:p>
    <w:p w:rsidR="001F2D68" w:rsidRDefault="00952739">
      <w:r>
        <w:t xml:space="preserve">Nú var Sigurður Ingi </w:t>
      </w:r>
      <w:r w:rsidR="00FC7F43">
        <w:t xml:space="preserve">ráðherra </w:t>
      </w:r>
      <w:r w:rsidR="007D19C7">
        <w:t xml:space="preserve">boðinn velkominn í pontu. </w:t>
      </w:r>
      <w:r w:rsidR="007D19C7">
        <w:br/>
      </w:r>
      <w:r w:rsidR="00726DF0" w:rsidRPr="006B3F63">
        <w:rPr>
          <w:b/>
        </w:rPr>
        <w:t>Landbúnaðarráðherra</w:t>
      </w:r>
      <w:r w:rsidR="00726DF0">
        <w:t xml:space="preserve"> </w:t>
      </w:r>
      <w:r w:rsidR="00E23A94">
        <w:t>lýsti ánægju sinni með að vera kominn til fundar við eyfirska bændur. F</w:t>
      </w:r>
      <w:r w:rsidR="00726DF0">
        <w:t xml:space="preserve">jallaði </w:t>
      </w:r>
      <w:r>
        <w:t xml:space="preserve">hann </w:t>
      </w:r>
      <w:r w:rsidR="00726DF0">
        <w:t>um nýjann bú</w:t>
      </w:r>
      <w:r>
        <w:t>vörusaming sem er í smíðum.  Ráðherra</w:t>
      </w:r>
      <w:r w:rsidR="00726DF0">
        <w:t xml:space="preserve"> telur eðlilegt að bændur hafi sterkar skoðanir á samingnum.  Hann fjallar um að mörg tækifæri séu í íslenskum landbúnaði</w:t>
      </w:r>
      <w:r w:rsidR="002137C3">
        <w:t>.  Í heiminum er vaxandi eftirspurn eftir fæði.  Rætt hefur ve</w:t>
      </w:r>
      <w:r w:rsidR="007D19C7">
        <w:t>rið um að tvöfalda þurfi</w:t>
      </w:r>
      <w:r w:rsidR="002137C3">
        <w:t xml:space="preserve"> framlei</w:t>
      </w:r>
      <w:r w:rsidR="007D19C7">
        <w:t xml:space="preserve">ðslu </w:t>
      </w:r>
      <w:r w:rsidR="00013DBD">
        <w:t xml:space="preserve">á </w:t>
      </w:r>
      <w:r w:rsidR="007D19C7">
        <w:t>matvælum</w:t>
      </w:r>
      <w:r w:rsidR="0048237C">
        <w:t xml:space="preserve"> á næstu </w:t>
      </w:r>
      <w:r>
        <w:t>á</w:t>
      </w:r>
      <w:r w:rsidR="0048237C">
        <w:t>r</w:t>
      </w:r>
      <w:r w:rsidR="002137C3">
        <w:t>um.  Hann ræddi um að við þurfum að auka framleiðslu og fram</w:t>
      </w:r>
      <w:r w:rsidR="007D19C7">
        <w:t>l</w:t>
      </w:r>
      <w:r w:rsidR="002137C3">
        <w:t>eiða fjölbre</w:t>
      </w:r>
      <w:r w:rsidR="00E34502">
        <w:t>y</w:t>
      </w:r>
      <w:r w:rsidR="002137C3">
        <w:t>ttari matvæli.</w:t>
      </w:r>
      <w:r w:rsidR="007D19C7">
        <w:br/>
      </w:r>
      <w:r w:rsidR="0048237C">
        <w:t>Tollverndi</w:t>
      </w:r>
      <w:r w:rsidR="002137C3">
        <w:t xml:space="preserve">n er mjög mikilvæg fyrir íslenskan landbúnað.  Hann telur mjög mikilvægt að gerður verði einn samingur við allar búgreinar.   Spurning hvort verður t.d. </w:t>
      </w:r>
      <w:r w:rsidR="007D19C7">
        <w:t>nýliðunarstyrkur inn í samingnum</w:t>
      </w:r>
      <w:r w:rsidR="00E34502">
        <w:t>.  Gerðar eru auknar</w:t>
      </w:r>
      <w:r w:rsidR="002137C3">
        <w:t xml:space="preserve"> kröfur um aðbúnað dýra. Byggðamál tengjast búvörusamingi mjög sterkt.  Ekki er hægt að sauðfjárrækt og sjávarútvegur haldi uppi byggð í landinu þó þessar greinar séu mjög mikilvægar í byggðaste</w:t>
      </w:r>
      <w:r>
        <w:t>fnu.  Hann ræddi um</w:t>
      </w:r>
      <w:r w:rsidR="005F5B1F">
        <w:t xml:space="preserve"> átak í</w:t>
      </w:r>
      <w:r>
        <w:t xml:space="preserve"> ljósleiðara</w:t>
      </w:r>
      <w:r w:rsidR="005F5B1F">
        <w:t>væðingu á landsvísu</w:t>
      </w:r>
      <w:r w:rsidR="002137C3">
        <w:t xml:space="preserve">.  Einnig að dreifikostnaður </w:t>
      </w:r>
      <w:r w:rsidR="007D19C7">
        <w:t xml:space="preserve">rafmagns </w:t>
      </w:r>
      <w:r w:rsidR="002137C3">
        <w:t>verð</w:t>
      </w:r>
      <w:r w:rsidR="007D19C7">
        <w:t>i jafn á öllu landinu</w:t>
      </w:r>
      <w:r w:rsidR="002137C3">
        <w:t xml:space="preserve">.  Þetta eru allt leiðir til að vinna að </w:t>
      </w:r>
      <w:r w:rsidR="005F5B1F">
        <w:t xml:space="preserve">því </w:t>
      </w:r>
      <w:r w:rsidR="002137C3">
        <w:t xml:space="preserve">að </w:t>
      </w:r>
      <w:r w:rsidR="005F5B1F">
        <w:t>efla</w:t>
      </w:r>
      <w:r w:rsidR="002137C3">
        <w:t xml:space="preserve"> byggð í landinu.</w:t>
      </w:r>
      <w:r w:rsidR="007D19C7">
        <w:br/>
        <w:t>Hann nefndi einnig</w:t>
      </w:r>
      <w:r w:rsidR="002137C3">
        <w:t xml:space="preserve"> að mikilvægt væri að bændur kæmu með eina saminganefnd fyrir alla greinarnar.  Han</w:t>
      </w:r>
      <w:r w:rsidR="0048237C">
        <w:t>n minntist á að bændur væru skep</w:t>
      </w:r>
      <w:r w:rsidR="002137C3">
        <w:t xml:space="preserve">tísktir á að færa styrki á land, en hann sagði að </w:t>
      </w:r>
      <w:r w:rsidR="005F5B1F">
        <w:t>þeir</w:t>
      </w:r>
      <w:r w:rsidR="002137C3">
        <w:t xml:space="preserve"> væru búnir að þyggja styrki  út á land í formi </w:t>
      </w:r>
      <w:r w:rsidR="009F0ACD">
        <w:t>jarðræktarstyrkja.  Neyslu</w:t>
      </w:r>
      <w:r w:rsidR="005F5B1F">
        <w:t xml:space="preserve"> breyting hefur orðið t.d. á lam</w:t>
      </w:r>
      <w:r w:rsidR="009F0ACD">
        <w:t>bakjöti og hefur neysla minnkað um 50%.  Hann ræddi um hvort sauðfjárbændur væru til í að fella niður tolla á lambakjöti gegn aðgang</w:t>
      </w:r>
      <w:r w:rsidR="007D19C7">
        <w:t>i</w:t>
      </w:r>
      <w:r w:rsidR="009F0ACD">
        <w:t xml:space="preserve"> að erlendum mörkuðum.  Erlendir ferðamenn þekkja ekki lambakjöt</w:t>
      </w:r>
      <w:r w:rsidR="007D19C7">
        <w:t>. F</w:t>
      </w:r>
      <w:r w:rsidR="009F0ACD">
        <w:t xml:space="preserve">ara verður í átak til að </w:t>
      </w:r>
      <w:r w:rsidR="005F5B1F">
        <w:t>kynna þeim gæði þess</w:t>
      </w:r>
      <w:r w:rsidR="009F0ACD">
        <w:t xml:space="preserve">.  Á síðasta ári var flutt inn 30% af </w:t>
      </w:r>
      <w:r w:rsidR="007D19C7">
        <w:t xml:space="preserve">því </w:t>
      </w:r>
      <w:r w:rsidR="009F0ACD">
        <w:t>nautakjöti</w:t>
      </w:r>
      <w:r w:rsidR="007D19C7">
        <w:t xml:space="preserve"> sem selt var</w:t>
      </w:r>
      <w:r w:rsidR="009F0ACD">
        <w:t>.  Af hverju framleiða þá bændur ekki frekar nautakjöt heldur en sauðfjárkjöt, það er vegna styrkja á framleiðslu á dil</w:t>
      </w:r>
      <w:r w:rsidR="002F53F1">
        <w:t>kakjöti en ekki nautakjöti.  Það</w:t>
      </w:r>
      <w:r w:rsidR="009F0ACD">
        <w:t xml:space="preserve"> er gjörbylting á markaði bænda nú.  Bændur þurfa að aðlaga sig breyttum aðstæðum og hræðast ekki breytingarnar.  Garðyrkjubæn</w:t>
      </w:r>
      <w:r w:rsidR="002F53F1">
        <w:t>dur hafa átt erfitt eftir að ley</w:t>
      </w:r>
      <w:r w:rsidR="009F0ACD">
        <w:t>fður var frjáls innflutningu</w:t>
      </w:r>
      <w:r w:rsidR="002F53F1">
        <w:t xml:space="preserve">r á grænmeti.  </w:t>
      </w:r>
      <w:r w:rsidR="005F5B1F">
        <w:br/>
      </w:r>
      <w:r w:rsidR="002F53F1">
        <w:t>E</w:t>
      </w:r>
      <w:r w:rsidR="009F0ACD">
        <w:t>kki</w:t>
      </w:r>
      <w:r w:rsidR="002F53F1">
        <w:t xml:space="preserve"> selst allt af svíninu eða kjúklingnum</w:t>
      </w:r>
      <w:r w:rsidR="009F0ACD">
        <w:t xml:space="preserve"> og því þurfa bændur að fara í gagnkvæma saminga við önnur lönd til að geta flutt út það sem ekki selst </w:t>
      </w:r>
      <w:r w:rsidR="002F53F1">
        <w:t>á innanlandsmarkaði.  T</w:t>
      </w:r>
      <w:r w:rsidR="009F0ACD">
        <w:t>ækifæri</w:t>
      </w:r>
      <w:r w:rsidR="002F53F1">
        <w:t xml:space="preserve">n eru mörg. </w:t>
      </w:r>
      <w:r w:rsidR="005F5B1F">
        <w:t>Ráðherra kvað mikinn</w:t>
      </w:r>
      <w:r w:rsidR="009F0ACD">
        <w:t xml:space="preserve"> stuðn</w:t>
      </w:r>
      <w:r w:rsidR="005F5B1F">
        <w:t>ing</w:t>
      </w:r>
      <w:r w:rsidR="009F0ACD">
        <w:t xml:space="preserve"> innan ríkisstjórnarinnar</w:t>
      </w:r>
      <w:r w:rsidR="005F5B1F">
        <w:t xml:space="preserve"> til að gera sanngjarnan</w:t>
      </w:r>
      <w:r w:rsidR="0048237C">
        <w:t>n</w:t>
      </w:r>
      <w:r w:rsidR="005F5B1F">
        <w:t xml:space="preserve"> samning við bændur</w:t>
      </w:r>
      <w:r w:rsidR="009F0ACD">
        <w:t>.  Ekki</w:t>
      </w:r>
      <w:r w:rsidR="001F2D68">
        <w:t xml:space="preserve"> er að</w:t>
      </w:r>
      <w:r w:rsidR="009F0ACD">
        <w:t xml:space="preserve"> vænta aukinna fjárframlaga nema kannski g</w:t>
      </w:r>
      <w:r w:rsidR="0048237C">
        <w:t>rænar greiðslur og vegna nýliðu</w:t>
      </w:r>
      <w:r w:rsidR="00036301">
        <w:t xml:space="preserve"> </w:t>
      </w:r>
      <w:r w:rsidR="009F0ACD">
        <w:t>nar</w:t>
      </w:r>
      <w:r w:rsidR="001F2D68">
        <w:t>.</w:t>
      </w:r>
    </w:p>
    <w:p w:rsidR="001249B5" w:rsidRDefault="001F2D68">
      <w:r>
        <w:lastRenderedPageBreak/>
        <w:t xml:space="preserve">Næst hélt </w:t>
      </w:r>
      <w:r w:rsidRPr="006B3F63">
        <w:rPr>
          <w:b/>
        </w:rPr>
        <w:t>Sindri Sigurge</w:t>
      </w:r>
      <w:r w:rsidR="00695E7A" w:rsidRPr="006B3F63">
        <w:rPr>
          <w:b/>
        </w:rPr>
        <w:t>irsson</w:t>
      </w:r>
      <w:r>
        <w:t xml:space="preserve"> formaður BÍ sitt erindi.</w:t>
      </w:r>
      <w:r>
        <w:br/>
        <w:t xml:space="preserve">Fór formaðurinn yfir það sem rætt var og ákveðið á búnaðarþingi og er </w:t>
      </w:r>
      <w:r w:rsidR="00036301">
        <w:t>efst á baugi hjá BÍ. Fór í gegn</w:t>
      </w:r>
      <w:r>
        <w:t>um fyrirhugaða breytingu</w:t>
      </w:r>
      <w:r w:rsidR="00695E7A">
        <w:t xml:space="preserve"> á búnaðargjaldi.  Ljóst er</w:t>
      </w:r>
      <w:r>
        <w:t xml:space="preserve"> </w:t>
      </w:r>
      <w:r w:rsidR="00695E7A">
        <w:t xml:space="preserve">að aðildarfélög í búgreinarsamböndum </w:t>
      </w:r>
      <w:r w:rsidR="0099758B">
        <w:t xml:space="preserve">vilja ráða sjálf </w:t>
      </w:r>
      <w:r w:rsidR="00695E7A">
        <w:t>hvernig þeir fjármagna sig.</w:t>
      </w:r>
      <w:r>
        <w:t xml:space="preserve"> </w:t>
      </w:r>
      <w:r w:rsidR="0099758B">
        <w:t xml:space="preserve"> </w:t>
      </w:r>
      <w:r w:rsidR="00695E7A">
        <w:t>Sti</w:t>
      </w:r>
      <w:r w:rsidR="0099758B">
        <w:t>l</w:t>
      </w:r>
      <w:r w:rsidR="00695E7A">
        <w:t>lt hefur verið upp tveimur sviðsmyndum , leggja niður búna</w:t>
      </w:r>
      <w:r w:rsidR="00A727EE">
        <w:t>ðargjaldið eða hafa áfram þann hluta sem talinn er löglegur</w:t>
      </w:r>
      <w:r w:rsidR="0099758B">
        <w:t>, sem er ráð</w:t>
      </w:r>
      <w:r w:rsidR="00A727EE">
        <w:t>gjöfin, Bjargráðasjó</w:t>
      </w:r>
      <w:r w:rsidR="00036301">
        <w:t>ð</w:t>
      </w:r>
      <w:r w:rsidR="00A727EE">
        <w:t>ur og útgáfu</w:t>
      </w:r>
      <w:r w:rsidR="0099758B">
        <w:t xml:space="preserve"> og kynning</w:t>
      </w:r>
      <w:r w:rsidR="00A727EE">
        <w:t>ar starf</w:t>
      </w:r>
      <w:r w:rsidR="0099758B">
        <w:t>.</w:t>
      </w:r>
      <w:r w:rsidR="0099758B">
        <w:br/>
      </w:r>
      <w:r w:rsidR="00A727EE">
        <w:t>Bændasamtökin verði o</w:t>
      </w:r>
      <w:r w:rsidR="00695E7A">
        <w:t>pnuð meira en nú er þan</w:t>
      </w:r>
      <w:r w:rsidR="00A727EE">
        <w:t>nig að nú geta allir verið aðil</w:t>
      </w:r>
      <w:r w:rsidR="00036301">
        <w:t>ar að B</w:t>
      </w:r>
      <w:r w:rsidR="00695E7A">
        <w:t>ændasamtökunum þó</w:t>
      </w:r>
      <w:r w:rsidR="00036301">
        <w:t>tt</w:t>
      </w:r>
      <w:r w:rsidR="00695E7A">
        <w:t xml:space="preserve"> þeir sé</w:t>
      </w:r>
      <w:r w:rsidR="00A727EE">
        <w:t>u ekki bændur.  Fullgildir aðil</w:t>
      </w:r>
      <w:r w:rsidR="00695E7A">
        <w:t xml:space="preserve">ar þurfa að vera a.m.k í </w:t>
      </w:r>
      <w:r w:rsidR="00A727EE">
        <w:t>einu aðildarfélagi og stunda búskap</w:t>
      </w:r>
      <w:r w:rsidR="00695E7A">
        <w:t>.</w:t>
      </w:r>
      <w:r w:rsidR="00A727EE">
        <w:t xml:space="preserve"> Bændur geta verið </w:t>
      </w:r>
      <w:r w:rsidR="0099758B">
        <w:t xml:space="preserve">í öllum aðildarfélögum stundi þeir viðkomandi búgrein. </w:t>
      </w:r>
      <w:r w:rsidR="0069000A">
        <w:t xml:space="preserve">Sátt er um að </w:t>
      </w:r>
      <w:r w:rsidR="0099758B">
        <w:t>0,3% af sömu veltu og greitt er búnaðargjald af</w:t>
      </w:r>
      <w:r w:rsidR="0069000A">
        <w:t xml:space="preserve"> í dag.</w:t>
      </w:r>
      <w:r w:rsidR="0099758B">
        <w:t xml:space="preserve"> </w:t>
      </w:r>
      <w:r w:rsidR="0069000A">
        <w:t>Ekki hefur verið tekin ákvörðun um hvenær þetta gjald verður tekið upp og fer það eftir</w:t>
      </w:r>
      <w:r w:rsidR="00036301">
        <w:t xml:space="preserve"> því</w:t>
      </w:r>
      <w:r w:rsidR="0069000A">
        <w:t xml:space="preserve"> hvenær búnaðar</w:t>
      </w:r>
      <w:r w:rsidR="0099758B">
        <w:t>gjaldið verður lagt ni</w:t>
      </w:r>
      <w:r w:rsidR="00036301">
        <w:t>ður.  Velunnar</w:t>
      </w:r>
      <w:r w:rsidR="0099758B">
        <w:t>ar greiði t.d. 1000 kr. o</w:t>
      </w:r>
      <w:r w:rsidR="00FC2979">
        <w:t xml:space="preserve">g fái bændablaðið. </w:t>
      </w:r>
      <w:r w:rsidR="00A727EE">
        <w:t>Aðildar</w:t>
      </w:r>
      <w:r w:rsidR="00036301">
        <w:t>félög</w:t>
      </w:r>
      <w:r w:rsidR="0069000A">
        <w:t xml:space="preserve"> </w:t>
      </w:r>
      <w:r w:rsidR="00FC2979">
        <w:t>hafi hið minnsta 50 meðlimi</w:t>
      </w:r>
      <w:r w:rsidR="0069000A">
        <w:t xml:space="preserve"> eða</w:t>
      </w:r>
      <w:r w:rsidR="00FC2979">
        <w:t xml:space="preserve"> séu með 500 millj. k</w:t>
      </w:r>
      <w:r w:rsidR="0069000A">
        <w:t xml:space="preserve">r. </w:t>
      </w:r>
      <w:r w:rsidR="00036301">
        <w:t>v</w:t>
      </w:r>
      <w:r w:rsidR="00FC2979">
        <w:t>eltu. K</w:t>
      </w:r>
      <w:r w:rsidR="00B13627">
        <w:t>júklinga</w:t>
      </w:r>
      <w:r w:rsidR="00FC2979">
        <w:t>- og svínabændur fáir</w:t>
      </w:r>
      <w:r w:rsidR="00036301">
        <w:t>,</w:t>
      </w:r>
      <w:r w:rsidR="00FC2979">
        <w:t xml:space="preserve"> en með mikla veltu</w:t>
      </w:r>
      <w:r w:rsidR="00036301">
        <w:t>,</w:t>
      </w:r>
      <w:r w:rsidR="00FC2979">
        <w:t xml:space="preserve"> en</w:t>
      </w:r>
      <w:r w:rsidR="00036301">
        <w:t xml:space="preserve"> skógarbændur margir og</w:t>
      </w:r>
      <w:r w:rsidR="00B13627">
        <w:t xml:space="preserve"> með litla veltu. </w:t>
      </w:r>
      <w:r w:rsidR="00FC2979">
        <w:br/>
      </w:r>
      <w:r w:rsidR="00B13627">
        <w:t xml:space="preserve">Búnaðarþing </w:t>
      </w:r>
      <w:r w:rsidR="00FC2979">
        <w:t xml:space="preserve">verði </w:t>
      </w:r>
      <w:r w:rsidR="00B13627">
        <w:t>haldið annaðhvert ár og</w:t>
      </w:r>
      <w:r w:rsidR="00FC2979">
        <w:t xml:space="preserve"> verður stefnumótandi fyrir starf BÍ</w:t>
      </w:r>
      <w:r w:rsidR="00B13627">
        <w:t>.</w:t>
      </w:r>
      <w:r w:rsidR="00FC2979">
        <w:br/>
      </w:r>
      <w:r w:rsidR="00B13627">
        <w:t xml:space="preserve">Hvernig </w:t>
      </w:r>
      <w:r w:rsidR="00FC2979">
        <w:t>verður hægt að tryggja</w:t>
      </w:r>
      <w:r w:rsidR="00B13627">
        <w:t xml:space="preserve"> að allir bændur séu meðli</w:t>
      </w:r>
      <w:r w:rsidR="00FC2979">
        <w:t>mir þannig að samtökin verði ö</w:t>
      </w:r>
      <w:r w:rsidR="00B13627">
        <w:t>flug hagsmunagæslusamtök fyrir bændur</w:t>
      </w:r>
      <w:r w:rsidR="00036301">
        <w:t>?</w:t>
      </w:r>
      <w:r w:rsidR="00FC2979">
        <w:t xml:space="preserve"> Selja verði þjónustu</w:t>
      </w:r>
      <w:r w:rsidR="00B13627">
        <w:t xml:space="preserve"> á fullu</w:t>
      </w:r>
      <w:r w:rsidR="00FC2979">
        <w:t xml:space="preserve"> verði og verð svo sem </w:t>
      </w:r>
      <w:r w:rsidR="00B13627">
        <w:t>aðga</w:t>
      </w:r>
      <w:r w:rsidR="00FC2979">
        <w:t>ng að forritum og bændagistingu, en veita síðan góða afslætti til félagsmanna.</w:t>
      </w:r>
      <w:r w:rsidR="00FC2979">
        <w:br/>
        <w:t>E</w:t>
      </w:r>
      <w:r w:rsidR="00B13627">
        <w:t>fla</w:t>
      </w:r>
      <w:r w:rsidR="00FC2979">
        <w:t xml:space="preserve"> verði</w:t>
      </w:r>
      <w:r w:rsidR="00B13627">
        <w:t xml:space="preserve"> samkeppnishæfni íslensks landbúnaðar</w:t>
      </w:r>
      <w:r w:rsidR="00FC2979">
        <w:t>,</w:t>
      </w:r>
      <w:r w:rsidR="00B13627">
        <w:t xml:space="preserve"> t.d. merkja sérstaklega afurðir sem u</w:t>
      </w:r>
      <w:r w:rsidR="00036301">
        <w:t>ppfylla ekki sömu skily</w:t>
      </w:r>
      <w:r w:rsidR="001D5915">
        <w:t>rði</w:t>
      </w:r>
      <w:r w:rsidR="00B13627">
        <w:t xml:space="preserve"> dýravelfer</w:t>
      </w:r>
      <w:r w:rsidR="001D5915">
        <w:t>ðar</w:t>
      </w:r>
      <w:r w:rsidR="00B13627">
        <w:t xml:space="preserve"> og gert er hér á landi.</w:t>
      </w:r>
      <w:r w:rsidR="001D5915">
        <w:br/>
      </w:r>
      <w:r w:rsidR="00A727EE">
        <w:t>Stóra samingsatriðið í</w:t>
      </w:r>
      <w:r w:rsidR="001D5915">
        <w:t xml:space="preserve"> komandi búvörusamningum er tollvernd, ekki síst fyrir</w:t>
      </w:r>
      <w:r w:rsidR="00B13627">
        <w:t xml:space="preserve"> hvíta kjötið en framleiðsla </w:t>
      </w:r>
      <w:r w:rsidR="001D5915">
        <w:t>þess mu</w:t>
      </w:r>
      <w:r w:rsidR="00B13627">
        <w:t>ndi leggjast af ef leyfður yrði frjáls innflutningur.</w:t>
      </w:r>
      <w:r w:rsidR="001D5915">
        <w:br/>
      </w:r>
      <w:r w:rsidR="001249B5">
        <w:t>Áhersla verður á langan samingstíma, skýrari reglur um landnýtingu, huga að markaðsstöðu bænda.</w:t>
      </w:r>
      <w:r w:rsidR="001D5915">
        <w:br/>
        <w:t>Sindri sagðist e</w:t>
      </w:r>
      <w:r w:rsidR="001249B5">
        <w:t>kki tilbúin</w:t>
      </w:r>
      <w:r w:rsidR="001D5915">
        <w:t>n</w:t>
      </w:r>
      <w:r w:rsidR="001249B5">
        <w:t xml:space="preserve"> að sleppa því að hafa eitt fyrirtæki sem safnar mjólk. Fara </w:t>
      </w:r>
      <w:r w:rsidR="001D5915">
        <w:t xml:space="preserve">þarf </w:t>
      </w:r>
      <w:r w:rsidR="001249B5">
        <w:t>yfir skattalegan stuðing við greinina.</w:t>
      </w:r>
      <w:r w:rsidR="001D5915">
        <w:t xml:space="preserve"> Leggja þarf áherslu</w:t>
      </w:r>
      <w:r w:rsidR="001249B5">
        <w:t xml:space="preserve"> á góða dýravelferð</w:t>
      </w:r>
      <w:r w:rsidR="001D5915">
        <w:t>.  Búnaðarþing</w:t>
      </w:r>
      <w:r w:rsidR="001249B5">
        <w:t xml:space="preserve"> vara</w:t>
      </w:r>
      <w:r w:rsidR="001D5915">
        <w:t>r</w:t>
      </w:r>
      <w:r w:rsidR="001249B5">
        <w:t xml:space="preserve"> við </w:t>
      </w:r>
      <w:r w:rsidR="00036301">
        <w:t>að greiddur verði</w:t>
      </w:r>
      <w:r w:rsidR="001D5915">
        <w:t xml:space="preserve"> </w:t>
      </w:r>
      <w:r w:rsidR="001249B5">
        <w:t>styrk</w:t>
      </w:r>
      <w:r w:rsidR="001D5915">
        <w:t>ur á ræktað land. H</w:t>
      </w:r>
      <w:r w:rsidR="001249B5">
        <w:t xml:space="preserve">ætta </w:t>
      </w:r>
      <w:r w:rsidR="001D5915">
        <w:t xml:space="preserve">er á </w:t>
      </w:r>
      <w:r w:rsidR="001249B5">
        <w:t>að slíkur stuðningur eigngerist.  Passa að fjármögn</w:t>
      </w:r>
      <w:r w:rsidR="001D5915">
        <w:t>un</w:t>
      </w:r>
      <w:r w:rsidR="001249B5">
        <w:t xml:space="preserve"> hverra</w:t>
      </w:r>
      <w:r w:rsidR="001D5915">
        <w:t>r</w:t>
      </w:r>
      <w:r w:rsidR="001249B5">
        <w:t xml:space="preserve"> greina</w:t>
      </w:r>
      <w:r w:rsidR="001D5915">
        <w:t>r</w:t>
      </w:r>
      <w:r w:rsidR="001249B5">
        <w:t xml:space="preserve"> haldist innan þeirra.</w:t>
      </w:r>
    </w:p>
    <w:p w:rsidR="00653112" w:rsidRDefault="00653112">
      <w:r>
        <w:t>Að loknu erindi gesta var gert fundarhlé og borðuð dýrindis kjötsúpa sem framreidd var af Kvenfélagi Hörgdæla. Rabbi fékk brauðsneið vegna matvendni.</w:t>
      </w:r>
      <w:r w:rsidR="00A727EE">
        <w:t xml:space="preserve"> Ekki var heldur neinn gleðisvipur á Þórði Gunnari.</w:t>
      </w:r>
    </w:p>
    <w:p w:rsidR="007F1CF4" w:rsidRDefault="00653112">
      <w:r>
        <w:t>Þegar fundur hófst að nýju</w:t>
      </w:r>
      <w:r w:rsidR="001D5915">
        <w:t xml:space="preserve"> gaf fundarstjóri orðið laust og hvatti fundarmenn að koma með f</w:t>
      </w:r>
      <w:r w:rsidR="000B6DFF">
        <w:t>yrirspurnir til framsögumanna</w:t>
      </w:r>
      <w:r w:rsidR="001249B5">
        <w:t>.</w:t>
      </w:r>
      <w:r w:rsidR="001D5915">
        <w:br/>
      </w:r>
      <w:r w:rsidR="001D5915" w:rsidRPr="006B3F63">
        <w:rPr>
          <w:b/>
        </w:rPr>
        <w:t>Trausti á Hofsá</w:t>
      </w:r>
      <w:r w:rsidR="001D5915">
        <w:t xml:space="preserve"> lýsti áhyggjum</w:t>
      </w:r>
      <w:r w:rsidR="001249B5">
        <w:t xml:space="preserve"> vegna þessa að kúabændur vita ekki hvernig nýji samin</w:t>
      </w:r>
      <w:r w:rsidR="0020601B">
        <w:t>gurinn kemur t</w:t>
      </w:r>
      <w:r w:rsidR="00036301">
        <w:t>il með að lí</w:t>
      </w:r>
      <w:r w:rsidR="00A727EE">
        <w:t>ta út</w:t>
      </w:r>
      <w:r w:rsidR="00036301">
        <w:t>,</w:t>
      </w:r>
      <w:r w:rsidR="00A727EE">
        <w:t xml:space="preserve"> þó</w:t>
      </w:r>
      <w:r w:rsidR="00036301">
        <w:t>tt</w:t>
      </w:r>
      <w:r w:rsidR="00A727EE">
        <w:t xml:space="preserve"> stutt sé ef</w:t>
      </w:r>
      <w:r w:rsidR="0020601B">
        <w:t xml:space="preserve">tir af núgildandi samningi. </w:t>
      </w:r>
      <w:r w:rsidR="00530737">
        <w:t>Spurning hvort bætt verði við styrk vegna nautakjötsframleiðsl</w:t>
      </w:r>
      <w:r w:rsidR="0020601B">
        <w:t>u eða verður hann tekin af</w:t>
      </w:r>
      <w:r w:rsidR="00530737">
        <w:t xml:space="preserve"> st</w:t>
      </w:r>
      <w:r w:rsidR="0020601B">
        <w:t>uðningi annarra búgreina.</w:t>
      </w:r>
      <w:r w:rsidR="00530737">
        <w:t xml:space="preserve"> </w:t>
      </w:r>
      <w:r w:rsidR="0020601B">
        <w:br/>
      </w:r>
      <w:r w:rsidR="0020601B" w:rsidRPr="006B3F63">
        <w:rPr>
          <w:b/>
        </w:rPr>
        <w:t>Þórarinn Ingi á Grund</w:t>
      </w:r>
      <w:r w:rsidR="0020601B">
        <w:t xml:space="preserve"> </w:t>
      </w:r>
      <w:r w:rsidR="00530737">
        <w:t xml:space="preserve">ræddi um að sauðfjárbændur væru til </w:t>
      </w:r>
      <w:r w:rsidR="0020601B">
        <w:t xml:space="preserve">í </w:t>
      </w:r>
      <w:r w:rsidR="00530737">
        <w:t>að skoða niðurfellingu á gagnkvæmum tollum.</w:t>
      </w:r>
      <w:r w:rsidR="0020601B">
        <w:br/>
      </w:r>
      <w:r w:rsidR="007F1CF4" w:rsidRPr="006B3F63">
        <w:rPr>
          <w:b/>
        </w:rPr>
        <w:t xml:space="preserve">Þorsteinn </w:t>
      </w:r>
      <w:r w:rsidR="00036301">
        <w:rPr>
          <w:b/>
        </w:rPr>
        <w:t xml:space="preserve">á </w:t>
      </w:r>
      <w:r w:rsidR="007F1CF4" w:rsidRPr="006B3F63">
        <w:rPr>
          <w:b/>
        </w:rPr>
        <w:t>Þverá</w:t>
      </w:r>
      <w:r w:rsidR="0020601B">
        <w:t xml:space="preserve"> ræddi um skattalega erfiðleika þess að hætta bús</w:t>
      </w:r>
      <w:r w:rsidR="006B3F63">
        <w:t>kap og spurði hvort möguleiki væri á að skattgreiðslur þeirra sem seldu eða hættu búskap gæti farið til að styrkja nýliðun.</w:t>
      </w:r>
      <w:r w:rsidR="0020601B">
        <w:br/>
      </w:r>
      <w:r w:rsidR="007F1CF4" w:rsidRPr="006B3F63">
        <w:rPr>
          <w:b/>
        </w:rPr>
        <w:t xml:space="preserve">Þórður </w:t>
      </w:r>
      <w:r w:rsidR="0020601B" w:rsidRPr="006B3F63">
        <w:rPr>
          <w:b/>
        </w:rPr>
        <w:t xml:space="preserve">í </w:t>
      </w:r>
      <w:r w:rsidR="007F1CF4" w:rsidRPr="006B3F63">
        <w:rPr>
          <w:b/>
        </w:rPr>
        <w:t>Hvammi</w:t>
      </w:r>
      <w:r w:rsidR="007F1CF4">
        <w:t xml:space="preserve"> </w:t>
      </w:r>
      <w:r w:rsidR="00A727EE">
        <w:t>telur óviðunandi að ríkið hafi</w:t>
      </w:r>
      <w:r w:rsidR="006B3F63">
        <w:t xml:space="preserve"> ekki skipað fulltrúa í </w:t>
      </w:r>
      <w:r w:rsidR="007F1CF4">
        <w:t>verðlagsnefn</w:t>
      </w:r>
      <w:r w:rsidR="006B3F63">
        <w:t>d mjólkur</w:t>
      </w:r>
      <w:r w:rsidR="007F1CF4">
        <w:t>.  Þarf að spýta í til að anna eftirspurn á mjólk.  Vantar meiri pening til þess.</w:t>
      </w:r>
      <w:r w:rsidR="006B3F63">
        <w:br/>
      </w:r>
      <w:r w:rsidR="007F1CF4" w:rsidRPr="006B3F63">
        <w:rPr>
          <w:b/>
        </w:rPr>
        <w:t xml:space="preserve">Sigurgeir </w:t>
      </w:r>
      <w:r w:rsidR="006B3F63" w:rsidRPr="006B3F63">
        <w:rPr>
          <w:b/>
        </w:rPr>
        <w:t>Hreinsson</w:t>
      </w:r>
      <w:r w:rsidR="006B3F63">
        <w:t xml:space="preserve"> spurði ráðherra hvort hann hefði myndað sér skoðun um hvernig afnámi </w:t>
      </w:r>
      <w:r w:rsidR="006B3F63">
        <w:lastRenderedPageBreak/>
        <w:t>búnaðargjalds verði háttað?</w:t>
      </w:r>
      <w:r w:rsidR="003C775D">
        <w:t xml:space="preserve"> Einnig hvort tryggt verði að ef greitt verði </w:t>
      </w:r>
      <w:r w:rsidR="00A727EE">
        <w:t xml:space="preserve">út </w:t>
      </w:r>
      <w:r w:rsidR="003C775D">
        <w:t xml:space="preserve">á ræktun leiði </w:t>
      </w:r>
      <w:r w:rsidR="00A727EE">
        <w:t xml:space="preserve">það </w:t>
      </w:r>
      <w:r w:rsidR="003C775D">
        <w:t>ekki til hækkunar á leiguverði. Hvort hægt verði að láta</w:t>
      </w:r>
      <w:r w:rsidR="007F1CF4">
        <w:t xml:space="preserve"> verðtolla </w:t>
      </w:r>
      <w:r w:rsidR="003C775D">
        <w:t>fylgja verðlag</w:t>
      </w:r>
      <w:r w:rsidR="00036301">
        <w:t>,</w:t>
      </w:r>
      <w:r w:rsidR="003C775D">
        <w:t>i en þeir hafa ekki hækkað á þessari öld. Hann lýsti áhyggjum</w:t>
      </w:r>
      <w:r w:rsidR="007F1CF4">
        <w:t xml:space="preserve"> var</w:t>
      </w:r>
      <w:r w:rsidR="003C775D">
        <w:t>ð</w:t>
      </w:r>
      <w:r w:rsidR="007F1CF4">
        <w:t>andi það að MAST sjái um</w:t>
      </w:r>
      <w:r w:rsidR="003C775D">
        <w:t xml:space="preserve"> eftirlit með landbúnaði og einnig</w:t>
      </w:r>
      <w:r w:rsidR="00A727EE">
        <w:t xml:space="preserve"> um </w:t>
      </w:r>
      <w:r w:rsidR="007F1CF4">
        <w:t>greiðslur</w:t>
      </w:r>
      <w:r w:rsidR="003C775D">
        <w:t xml:space="preserve"> </w:t>
      </w:r>
      <w:r w:rsidR="00AF50F9">
        <w:t xml:space="preserve">á stuðningi </w:t>
      </w:r>
      <w:r w:rsidR="003C775D">
        <w:t>til bænda</w:t>
      </w:r>
      <w:r w:rsidR="007F1CF4">
        <w:t>.</w:t>
      </w:r>
    </w:p>
    <w:p w:rsidR="00E217B7" w:rsidRDefault="007F1CF4">
      <w:r w:rsidRPr="00E34502">
        <w:rPr>
          <w:b/>
        </w:rPr>
        <w:t>Landbúnaðarráðherra Sigurður Ingi</w:t>
      </w:r>
      <w:r w:rsidR="003C775D">
        <w:t xml:space="preserve"> </w:t>
      </w:r>
      <w:r w:rsidR="00E34502">
        <w:t>svaraði fram komnum spurningum. Taldi mikilvægt</w:t>
      </w:r>
      <w:r w:rsidR="00036301">
        <w:t xml:space="preserve"> að</w:t>
      </w:r>
      <w:r w:rsidR="00E34502">
        <w:t xml:space="preserve"> </w:t>
      </w:r>
      <w:r w:rsidR="00653112">
        <w:t>við búvörusamninga verði gerður</w:t>
      </w:r>
      <w:r w:rsidR="00E34502">
        <w:t xml:space="preserve"> r</w:t>
      </w:r>
      <w:r>
        <w:t>ammasaming</w:t>
      </w:r>
      <w:r w:rsidR="00653112">
        <w:t>ur</w:t>
      </w:r>
      <w:r w:rsidR="00036301">
        <w:t>,</w:t>
      </w:r>
      <w:r w:rsidR="00E34502">
        <w:t xml:space="preserve"> þar sem</w:t>
      </w:r>
      <w:r>
        <w:t xml:space="preserve"> allir að</w:t>
      </w:r>
      <w:r w:rsidR="00653112">
        <w:t>i</w:t>
      </w:r>
      <w:r>
        <w:t>lar komi saman að samingi.</w:t>
      </w:r>
      <w:r w:rsidR="00E34502">
        <w:br/>
      </w:r>
      <w:r w:rsidR="00C71307">
        <w:t>Varðandi tollavernd, það er v</w:t>
      </w:r>
      <w:r>
        <w:t>e</w:t>
      </w:r>
      <w:r w:rsidR="00E34502">
        <w:t>rið að skoða hvort þurfi að breyta einhverju í þeim grunni.</w:t>
      </w:r>
      <w:r w:rsidR="00655999">
        <w:t xml:space="preserve"> </w:t>
      </w:r>
      <w:r w:rsidR="00D118B5">
        <w:br/>
        <w:t>Greiðslur út á land.</w:t>
      </w:r>
      <w:r w:rsidR="00655999">
        <w:t xml:space="preserve">  Talað um að greiða fyrir landnotkun en ekki </w:t>
      </w:r>
      <w:r w:rsidR="00C71307">
        <w:t xml:space="preserve">fyrir </w:t>
      </w:r>
      <w:r w:rsidR="00655999">
        <w:t xml:space="preserve">að eiga land. Nautakjöt nánast ekkert styrkt á íslandi. </w:t>
      </w:r>
      <w:r w:rsidR="00D118B5">
        <w:t>Ef greitt verður út á land fær nautakjötsframleiðslan hluta af því.</w:t>
      </w:r>
      <w:r w:rsidR="00655999">
        <w:t xml:space="preserve"> Mikil tækifæri þar með betri fóðrun.</w:t>
      </w:r>
      <w:r w:rsidR="00D118B5" w:rsidRPr="00D118B5">
        <w:t xml:space="preserve"> </w:t>
      </w:r>
      <w:r w:rsidR="00D118B5">
        <w:t>Sala á dilkakjöti og nautakjöti nálgast að magni.</w:t>
      </w:r>
      <w:r w:rsidR="00E34502">
        <w:br/>
      </w:r>
      <w:r w:rsidR="00655999">
        <w:t xml:space="preserve">Upprunamerking </w:t>
      </w:r>
      <w:r w:rsidR="00E34502">
        <w:t>og notkun íslenska fánans og ley</w:t>
      </w:r>
      <w:r w:rsidR="00C71307">
        <w:t>fi til þess að nota ha</w:t>
      </w:r>
      <w:r w:rsidR="00655999">
        <w:t xml:space="preserve">nn til upprunumerkingar. Þarf að fylgjast betur með að þessi merking sé ekki misnotuð. </w:t>
      </w:r>
      <w:r w:rsidR="00D118B5">
        <w:br/>
      </w:r>
      <w:r w:rsidR="00655999">
        <w:t xml:space="preserve">Búnaðargjald ólöglegt í núverandi mynd.  Ekki </w:t>
      </w:r>
      <w:r w:rsidR="00E34502">
        <w:t>komnar neinar hugmyndir um</w:t>
      </w:r>
      <w:r w:rsidR="00D118B5">
        <w:t xml:space="preserve"> hvernig það verður lagt fram. </w:t>
      </w:r>
      <w:r w:rsidR="00D118B5">
        <w:br/>
        <w:t>V</w:t>
      </w:r>
      <w:r w:rsidR="00655999">
        <w:t>erja</w:t>
      </w:r>
      <w:r w:rsidR="00D118B5">
        <w:t xml:space="preserve"> þarf</w:t>
      </w:r>
      <w:r w:rsidR="00655999">
        <w:t xml:space="preserve"> gott landbúnaðarland </w:t>
      </w:r>
      <w:r w:rsidR="00D118B5">
        <w:t>svo það verði ekki nýtt t.d. fyrir</w:t>
      </w:r>
      <w:r w:rsidR="00655999">
        <w:t xml:space="preserve"> sumarhúsabyggð.</w:t>
      </w:r>
      <w:r w:rsidR="00D118B5">
        <w:br/>
        <w:t>U</w:t>
      </w:r>
      <w:r w:rsidR="00F44C75">
        <w:t>nga</w:t>
      </w:r>
      <w:r w:rsidR="00D118B5">
        <w:t xml:space="preserve"> </w:t>
      </w:r>
      <w:r w:rsidR="00F44C75">
        <w:t xml:space="preserve">fólkinu </w:t>
      </w:r>
      <w:r w:rsidR="00D118B5">
        <w:t xml:space="preserve">fækka </w:t>
      </w:r>
      <w:r w:rsidR="00F44C75">
        <w:t>út á landi sem er áhyggjuefni.</w:t>
      </w:r>
      <w:r w:rsidR="00653112">
        <w:t xml:space="preserve"> Besta leiðin til að spyrna við fótum þar sé að jafna verð á dreifingu rafmagns og tryggja </w:t>
      </w:r>
      <w:r w:rsidR="005A075C">
        <w:t xml:space="preserve">góð </w:t>
      </w:r>
      <w:r w:rsidR="00653112">
        <w:t>fjarskipt</w:t>
      </w:r>
      <w:r w:rsidR="005A075C">
        <w:t>i.</w:t>
      </w:r>
      <w:r w:rsidR="00D118B5">
        <w:br/>
      </w:r>
      <w:r w:rsidR="00E217B7">
        <w:t>Hugsað um að samingurinn verði til 10-15 ára og að</w:t>
      </w:r>
      <w:r w:rsidR="00D118B5">
        <w:t xml:space="preserve"> þak verði á fjárfestingu erlendra aði</w:t>
      </w:r>
      <w:r w:rsidR="00E217B7">
        <w:t>la í landbúnaði.</w:t>
      </w:r>
      <w:r w:rsidR="00D118B5">
        <w:br/>
        <w:t>Ráðherra tók undir að skipa þurfi í verðlagsnefnd en samkvæmt útreikningum er h</w:t>
      </w:r>
      <w:r w:rsidR="00E217B7">
        <w:t>ækkunarþörf á mjólk undir 1%</w:t>
      </w:r>
      <w:r w:rsidR="00036301">
        <w:t>,</w:t>
      </w:r>
      <w:r w:rsidR="00D118B5">
        <w:t xml:space="preserve"> þannig að þó nefndin taki til starfa ver</w:t>
      </w:r>
      <w:r w:rsidR="00036301">
        <w:t>ð</w:t>
      </w:r>
      <w:r w:rsidR="00D118B5">
        <w:t>i ekki mikil breyting á mjólkurverði til bænda.</w:t>
      </w:r>
    </w:p>
    <w:p w:rsidR="005A075C" w:rsidRDefault="005A075C">
      <w:r>
        <w:t xml:space="preserve">Ráðherra var þökkuð koman á fundinn svo og hans aðstoðarmanni Benedikt Sigurðssyni. Einnig Eiríki Blöndal framkvædastjóra BÍ, en þetta </w:t>
      </w:r>
      <w:r w:rsidR="00036301">
        <w:t>er hans síðast</w:t>
      </w:r>
      <w:r>
        <w:t>i vinnudagur í því embætti þar sem hann lætur af störfum nú um mánaðamótin.</w:t>
      </w:r>
    </w:p>
    <w:p w:rsidR="000B6DFF" w:rsidRDefault="00C71307" w:rsidP="000B6DFF">
      <w:r>
        <w:t>Þá svaraði</w:t>
      </w:r>
      <w:r w:rsidRPr="00C71307">
        <w:rPr>
          <w:b/>
        </w:rPr>
        <w:t xml:space="preserve"> Sindri</w:t>
      </w:r>
      <w:r>
        <w:t xml:space="preserve"> því sem að honum hafði verið beint.</w:t>
      </w:r>
      <w:r w:rsidR="000B6DFF">
        <w:t xml:space="preserve"> </w:t>
      </w:r>
      <w:r>
        <w:br/>
      </w:r>
      <w:r w:rsidR="000B6DFF">
        <w:t>Varðandi málflutning Vilhjálms Bjarnasonar og svör til varnar landbúnaði</w:t>
      </w:r>
      <w:r w:rsidR="00036301">
        <w:t>,</w:t>
      </w:r>
      <w:r w:rsidR="000B6DFF">
        <w:t xml:space="preserve"> þá er oft talið betra að þegja en svara öllum sem tala gegn </w:t>
      </w:r>
      <w:r>
        <w:t>landbúnaði eins og Þ</w:t>
      </w:r>
      <w:r w:rsidR="000B6DFF">
        <w:t>órólfi hagfræðiprófessor.</w:t>
      </w:r>
      <w:r>
        <w:br/>
        <w:t>B</w:t>
      </w:r>
      <w:r w:rsidR="000B6DFF">
        <w:t xml:space="preserve">ændasamtökin telja mikilvægt að matvörur séu </w:t>
      </w:r>
      <w:r>
        <w:t xml:space="preserve">upprunamerktar á </w:t>
      </w:r>
      <w:r w:rsidR="000B6DFF">
        <w:t>rétt</w:t>
      </w:r>
      <w:r>
        <w:t>an hátt</w:t>
      </w:r>
      <w:r w:rsidR="000B6DFF">
        <w:t xml:space="preserve"> og</w:t>
      </w:r>
      <w:r>
        <w:t xml:space="preserve"> þar</w:t>
      </w:r>
      <w:r w:rsidR="000B6DFF">
        <w:t xml:space="preserve"> komi fram ef hráefni</w:t>
      </w:r>
      <w:r>
        <w:t>ð</w:t>
      </w:r>
      <w:r w:rsidR="000B6DFF">
        <w:t xml:space="preserve"> er ekki íslenskt.</w:t>
      </w:r>
    </w:p>
    <w:p w:rsidR="000B6DFF" w:rsidRDefault="000B6DFF"/>
    <w:p w:rsidR="00AA7C30" w:rsidRPr="005A075C" w:rsidRDefault="005A075C" w:rsidP="00AA7C30">
      <w:pPr>
        <w:pStyle w:val="ListParagraph"/>
        <w:numPr>
          <w:ilvl w:val="0"/>
          <w:numId w:val="3"/>
        </w:numPr>
        <w:rPr>
          <w:b/>
        </w:rPr>
      </w:pPr>
      <w:r w:rsidRPr="005A075C">
        <w:rPr>
          <w:b/>
        </w:rPr>
        <w:t>Afhending viðurkenninga. Hvatningarverðlaun, nautgriparæktarverðlaun, sauðfjárræktarverðlaun.</w:t>
      </w:r>
    </w:p>
    <w:p w:rsidR="005A075C" w:rsidRDefault="005A075C" w:rsidP="00AA7C30">
      <w:pPr>
        <w:rPr>
          <w:sz w:val="24"/>
          <w:szCs w:val="24"/>
        </w:rPr>
      </w:pPr>
      <w:r>
        <w:rPr>
          <w:sz w:val="24"/>
          <w:szCs w:val="24"/>
        </w:rPr>
        <w:t>Sigurgeir fékk orðið og gerði grein fyrir ákvörðun stjórnar og flutti rökstu</w:t>
      </w:r>
      <w:r w:rsidR="00036301">
        <w:rPr>
          <w:sz w:val="24"/>
          <w:szCs w:val="24"/>
        </w:rPr>
        <w:t>ð</w:t>
      </w:r>
      <w:r>
        <w:rPr>
          <w:sz w:val="24"/>
          <w:szCs w:val="24"/>
        </w:rPr>
        <w:t xml:space="preserve">ning fyrir </w:t>
      </w:r>
      <w:r w:rsidR="00C71307">
        <w:rPr>
          <w:b/>
        </w:rPr>
        <w:t>H</w:t>
      </w:r>
      <w:r w:rsidRPr="00F50431">
        <w:rPr>
          <w:b/>
        </w:rPr>
        <w:t xml:space="preserve">vatningarverðlaunum BSE </w:t>
      </w:r>
      <w:r w:rsidR="00C71307">
        <w:rPr>
          <w:b/>
        </w:rPr>
        <w:t xml:space="preserve">fyrir árið </w:t>
      </w:r>
      <w:r w:rsidRPr="00F50431">
        <w:rPr>
          <w:b/>
        </w:rPr>
        <w:t xml:space="preserve">2014 </w:t>
      </w:r>
      <w:r w:rsidR="00F50431" w:rsidRPr="00F50431">
        <w:rPr>
          <w:b/>
        </w:rPr>
        <w:t>.</w:t>
      </w:r>
    </w:p>
    <w:p w:rsidR="00AA7C30" w:rsidRPr="00F50431" w:rsidRDefault="00AA7C30" w:rsidP="00AA7C30">
      <w:r w:rsidRPr="00F50431">
        <w:t>Eitt aðal áhyggjuefni íslenskrar kjötframleiðslu er markaðssetningin. Á seinustu árum</w:t>
      </w:r>
      <w:r w:rsidR="00036301">
        <w:t>,</w:t>
      </w:r>
      <w:r w:rsidRPr="00F50431">
        <w:t xml:space="preserve"> hefur streymt inn kjöt frá öðrum löndum</w:t>
      </w:r>
      <w:r w:rsidR="00036301">
        <w:t>,</w:t>
      </w:r>
      <w:r w:rsidRPr="00F50431">
        <w:t xml:space="preserve"> sem ekki er alltaf með áberandi letri um hvar varan er framleidd.</w:t>
      </w:r>
      <w:r w:rsidRPr="00F50431">
        <w:br/>
        <w:t>Við þannig aðstæður er virkilega gott að hafa veitingastað sem hægt er að treysta á að selur alltaf íslenskt kjöt. Lambalærið er alltaf aðalréttur og eitt af því sem athygli vekur</w:t>
      </w:r>
      <w:r w:rsidR="00036301">
        <w:t xml:space="preserve"> er</w:t>
      </w:r>
      <w:r w:rsidRPr="00F50431">
        <w:t xml:space="preserve"> að vel hefur gengið að fá </w:t>
      </w:r>
      <w:r w:rsidRPr="00F50431">
        <w:lastRenderedPageBreak/>
        <w:t>erlenda ferðamenn til að borða lambakjötið, andstætt því sem haldið hefur verið fram, að stór hluti ferðamanna sem hingað koma þekki ekki lambakjöt og ekki sé hlaupið að því að fá menn til að borða það sem það hefur ekki borðað áður.</w:t>
      </w:r>
    </w:p>
    <w:p w:rsidR="00AA7C30" w:rsidRPr="00F50431" w:rsidRDefault="00AA7C30" w:rsidP="00AA7C30">
      <w:r w:rsidRPr="00F50431">
        <w:rPr>
          <w:b/>
        </w:rPr>
        <w:t>Hvatningarverðlaun BSE 2014 fá Lamb Inn/Gamli bærinn á Öngulsstöðum.</w:t>
      </w:r>
      <w:r w:rsidRPr="00F50431">
        <w:br/>
        <w:t>Árið 1996 hófst rekstur ferðaþjónustu á Öngulsstöðum 3 eftir að fjósi og hlöðu hafði verið breytt í gisti- og veitinga aðstöðu. Árið 2012 er breytt um áherslur og nafnið Lamb Inn verður til og frá þeim tíma er lambakjötið í aðalhlutverki. Óhætt er að segja að  með því að hafa svo „einhæfa“ áhersu á veitingastað hafi verið tekin talsverð áhætta sem gengið hafi upp.</w:t>
      </w:r>
      <w:r w:rsidRPr="00F50431">
        <w:br/>
        <w:t>Rekstrar aðilar og eigendur eru hjónin Jóhannes Geir Sigurgeirsson og Ragnheiður Ólafsdóttir ásamt dóttur Jóhannesar, Guðnýju og maka hennar Karli Jónssyni.</w:t>
      </w:r>
    </w:p>
    <w:p w:rsidR="00AA7C30" w:rsidRPr="00F50431" w:rsidRDefault="00AA7C30" w:rsidP="00AA7C30">
      <w:pPr>
        <w:rPr>
          <w:rFonts w:cs="Arial"/>
        </w:rPr>
      </w:pPr>
      <w:r w:rsidRPr="00F50431">
        <w:t>Á Öngulsstöðum er fleira markvert. Á seinustu árum hafa Ragnheiður og Jóhannes Geir endurgert eða byggt upp Gamla bæinn á Öngulsstöðum sem er einstakt framtak til að viðhalda byggingar sögu og menningararfi okkar til framtíðar.</w:t>
      </w:r>
      <w:r w:rsidRPr="00F50431">
        <w:br/>
        <w:t xml:space="preserve"> Á heimasíðu þeirra stendur eftirfarandi:</w:t>
      </w:r>
      <w:r w:rsidRPr="00F50431">
        <w:br/>
      </w:r>
      <w:r w:rsidRPr="00F50431">
        <w:rPr>
          <w:rFonts w:cs="Arial"/>
        </w:rPr>
        <w:t>„Gamli bærinn er afar merkilegur í byggingasögulegu tilliti. Hann er einstakt vitni um byggingarstíl 19. aldar, þegar fólk til sveita aflagði torfbæi og byggði ný hús. Innviðir eru ótrúlega heillegir og hafa staðist tímans tönn, en hluti þessa húss er allt frá fyrri hluta 19. aldar. Í Gamla bænum var að finna helsta samkomusal sveitarinnar og var hann daglegu tali kallaður Leikhúsið. Þar voru sett upp leikrit og haldnar veislur. ​Byggingasaga Gamla bæjarins er afar merkileg og kemur fólki gríðarlega á óvart. Þess vegna er gaman að njóta leiðsagnar þeirra Jóhannesar og Ragnheiðar sem þekkja sögu hússins út og inn“.</w:t>
      </w:r>
    </w:p>
    <w:p w:rsidR="00AA7C30" w:rsidRPr="00F50431" w:rsidRDefault="00AA7C30" w:rsidP="00AA7C30">
      <w:pPr>
        <w:rPr>
          <w:rFonts w:cs="Arial"/>
        </w:rPr>
      </w:pPr>
      <w:r w:rsidRPr="00F50431">
        <w:rPr>
          <w:rFonts w:cs="Arial"/>
        </w:rPr>
        <w:t>Það má segja að Jóhannes sé kominn heim  eftir að þau hjón útbjuggu íbúð í syðsta hluta hússins og fluttu heimili sitt þangað, en fyrstu mánuði sinnar æfi átti hann heima þar áður en flutt var úr Gamla bænum eftir alda langa samfellda sögu.</w:t>
      </w:r>
    </w:p>
    <w:p w:rsidR="00F50431" w:rsidRPr="00654F0B" w:rsidRDefault="00F50431" w:rsidP="00F50431">
      <w:pPr>
        <w:rPr>
          <w:rFonts w:cs="Arial"/>
        </w:rPr>
      </w:pPr>
      <w:r w:rsidRPr="00F50431">
        <w:rPr>
          <w:rFonts w:cs="Arial"/>
        </w:rPr>
        <w:t xml:space="preserve">Ragnheiður og Jóhannes Geir tóku við verðlaunum úr hendi Gunnhildar. </w:t>
      </w:r>
      <w:r w:rsidRPr="00F50431">
        <w:rPr>
          <w:rFonts w:cs="Arial"/>
        </w:rPr>
        <w:br/>
        <w:t xml:space="preserve">Jóhannes bað um orðið </w:t>
      </w:r>
      <w:r>
        <w:rPr>
          <w:rFonts w:cs="Arial"/>
        </w:rPr>
        <w:t xml:space="preserve">og þakkað fyrir þann heiður sem þeim er sýndur með þessari viðurkenningu. </w:t>
      </w:r>
      <w:r w:rsidR="00654F0B">
        <w:rPr>
          <w:rFonts w:cs="Arial"/>
        </w:rPr>
        <w:t>Hann sagði m.a. sína tilfinningu að ekki væri erfitt að fá erlenda ferðamenn til að borða lambakjöt þó öðru sé oft haldið fram. Þeir sem heimsækja landið vilji fá að kynnast þeim mat sem Islendingar vilja tel</w:t>
      </w:r>
      <w:r w:rsidR="00C71307">
        <w:rPr>
          <w:rFonts w:cs="Arial"/>
        </w:rPr>
        <w:t>ja hvað helst sinn þjóðar rétt.</w:t>
      </w:r>
    </w:p>
    <w:p w:rsidR="00AA7C30" w:rsidRPr="00F50431" w:rsidRDefault="00AA7C30" w:rsidP="00AA7C30">
      <w:pPr>
        <w:rPr>
          <w:b/>
        </w:rPr>
      </w:pPr>
      <w:r w:rsidRPr="00F50431">
        <w:rPr>
          <w:b/>
        </w:rPr>
        <w:t>Sauðfjárræktarverðlaun BSE 2014, veitt á aðalfundi 2015.</w:t>
      </w:r>
    </w:p>
    <w:p w:rsidR="00AA7C30" w:rsidRPr="007C4045" w:rsidRDefault="0007794C" w:rsidP="00AA7C30">
      <w:pPr>
        <w:rPr>
          <w:sz w:val="24"/>
          <w:szCs w:val="24"/>
        </w:rPr>
      </w:pPr>
      <w:r>
        <w:t>Birgir H. Arason flutti rökstuðning stjórnar v</w:t>
      </w:r>
      <w:r w:rsidR="00AA7C30" w:rsidRPr="00F50431">
        <w:t>erðlaun</w:t>
      </w:r>
      <w:r>
        <w:t>anna sem</w:t>
      </w:r>
      <w:r w:rsidR="00202454">
        <w:t xml:space="preserve"> eru veitt núna í tólfta</w:t>
      </w:r>
      <w:bookmarkStart w:id="0" w:name="_GoBack"/>
      <w:bookmarkEnd w:id="0"/>
      <w:r w:rsidR="00AA7C30" w:rsidRPr="00F50431">
        <w:t xml:space="preserve"> sinn samkvæmt sömu reglum. Byggt er á niðurstöðum skýrsluhalds hjá þeim búum sem hafa eitt hundrað eða fleiri fullorðnar ær á skýrslum. Tekið er tillit til þriggja þátta, reiknaðs kjötþunga eftir fullorðna kind, gerðarmats og hlutfalls milli vöðva- og fitueinkunnar.</w:t>
      </w:r>
    </w:p>
    <w:p w:rsidR="00AA7C30" w:rsidRPr="00F50431" w:rsidRDefault="00AA7C30" w:rsidP="00AA7C30">
      <w:r w:rsidRPr="00F50431">
        <w:t>Sauðfjárræktarverðlaun BSE 2014 fá bændurnir og hjónin á Hofi í Svarfaðrdal, Árni Sigurður Þórarinsson og Kristín Sigurhanna Sigtryggsdóttir. Þau hjón eru bæði Svarfdælingar og bjuggu á Bakka frá 1988-1998, en það ár keyptu þau Hof og hófu búskap þar ásamt börnum sínum sem hafa sýnt búskapnum mikinn áhuga.</w:t>
      </w:r>
      <w:r w:rsidRPr="00F50431">
        <w:br/>
      </w:r>
      <w:r w:rsidRPr="00F50431">
        <w:lastRenderedPageBreak/>
        <w:t xml:space="preserve">  Á Hofi er rekinn dæmigerður eyfirskur búskapur þar sem aðal tekjur er af kúm eða mjólkurframleiðslu en einnig með sauðfé og hross til að styrkja sálina og samfélagið. Í upphafi búskapar þeirra Árna og Hönnu voru kindurnar fáar og bóndinn hafði það við orða að hann hefði ekkert vit á þessum kindum. Hvort sem það var rétt eða ekki þá er það í það minnsta ekki rétt lengur, því eftir er tekið hversu mikið f</w:t>
      </w:r>
      <w:r w:rsidR="002A3B4B">
        <w:t>járstofninn hefur breyst</w:t>
      </w:r>
      <w:r w:rsidRPr="00F50431">
        <w:t xml:space="preserve"> á seinustu árum með markvissum kynbótum</w:t>
      </w:r>
      <w:r w:rsidR="002A3B4B">
        <w:t>,</w:t>
      </w:r>
      <w:r w:rsidRPr="00F50431">
        <w:t xml:space="preserve"> þannig að afurðir eru miklar og gerð og vöðvafylling til fyrirmyndar.</w:t>
      </w:r>
      <w:r w:rsidR="00654F0B">
        <w:br/>
      </w:r>
      <w:r w:rsidRPr="00F50431">
        <w:t>Helstu niðurstöður úr sauðfjár skýrsluhaldinu á Hofi eru: Eftir 116 ær voru afurðir 35,5 kg. Fædd lömb 2,04 eftir hverja á og til nytja 1,81 lamb. Fjöldi lamba í kjötmati 210 með 19 kg meðalvikt og gerðin 9,99 en fita 7,64 og hlutfall fitu og gerðar 1,31.</w:t>
      </w:r>
    </w:p>
    <w:p w:rsidR="00AA7C30" w:rsidRPr="00F50431" w:rsidRDefault="00AA7C30" w:rsidP="00AA7C30">
      <w:r w:rsidRPr="00F50431">
        <w:t>Bændum á Hofi er óskað til hamingju með þennan góða árangur.</w:t>
      </w:r>
    </w:p>
    <w:p w:rsidR="00654F0B" w:rsidRPr="00654F0B" w:rsidRDefault="00654F0B" w:rsidP="00654F0B">
      <w:pPr>
        <w:rPr>
          <w:b/>
          <w:lang w:val="is-IS"/>
        </w:rPr>
      </w:pPr>
      <w:r w:rsidRPr="00654F0B">
        <w:rPr>
          <w:b/>
          <w:lang w:val="is-IS"/>
        </w:rPr>
        <w:t xml:space="preserve">Nautgriparæktarverðlaun </w:t>
      </w:r>
      <w:r>
        <w:rPr>
          <w:b/>
          <w:lang w:val="is-IS"/>
        </w:rPr>
        <w:t xml:space="preserve">BSE fyrir árið </w:t>
      </w:r>
      <w:r w:rsidRPr="00654F0B">
        <w:rPr>
          <w:b/>
          <w:lang w:val="is-IS"/>
        </w:rPr>
        <w:t>201</w:t>
      </w:r>
      <w:r>
        <w:rPr>
          <w:b/>
          <w:lang w:val="is-IS"/>
        </w:rPr>
        <w:t xml:space="preserve">4 </w:t>
      </w:r>
    </w:p>
    <w:p w:rsidR="00654F0B" w:rsidRPr="00654F0B" w:rsidRDefault="0007794C" w:rsidP="00654F0B">
      <w:pPr>
        <w:rPr>
          <w:lang w:val="is-IS"/>
        </w:rPr>
      </w:pPr>
      <w:r>
        <w:rPr>
          <w:lang w:val="is-IS"/>
        </w:rPr>
        <w:t xml:space="preserve">Guðmundur P. Steindórsson ráðunautur tilkynnti um </w:t>
      </w:r>
      <w:r w:rsidR="00654F0B" w:rsidRPr="00654F0B">
        <w:rPr>
          <w:lang w:val="is-IS"/>
        </w:rPr>
        <w:t xml:space="preserve">Nautgriparæktarverðlaun BSE </w:t>
      </w:r>
      <w:r>
        <w:rPr>
          <w:lang w:val="is-IS"/>
        </w:rPr>
        <w:t xml:space="preserve">sem </w:t>
      </w:r>
      <w:r w:rsidR="00654F0B" w:rsidRPr="00654F0B">
        <w:rPr>
          <w:lang w:val="is-IS"/>
        </w:rPr>
        <w:t>Pétur Friðriksson á Gautsstöðum á Svalbarðsströnd</w:t>
      </w:r>
      <w:r>
        <w:rPr>
          <w:lang w:val="is-IS"/>
        </w:rPr>
        <w:t xml:space="preserve"> hlýtur að þessu sinni</w:t>
      </w:r>
      <w:r w:rsidR="00654F0B" w:rsidRPr="00654F0B">
        <w:rPr>
          <w:lang w:val="is-IS"/>
        </w:rPr>
        <w:t>.</w:t>
      </w:r>
      <w:r w:rsidR="00654F0B">
        <w:rPr>
          <w:lang w:val="is-IS"/>
        </w:rPr>
        <w:br/>
      </w:r>
      <w:r w:rsidR="00654F0B" w:rsidRPr="00654F0B">
        <w:rPr>
          <w:lang w:val="is-IS"/>
        </w:rPr>
        <w:t xml:space="preserve">Pétur tók formlega við búi á Gautsstöðum af móður sinni Margréti Pétursdóttur í ársbyrjun 2010. </w:t>
      </w:r>
      <w:r w:rsidR="00654F0B">
        <w:rPr>
          <w:lang w:val="is-IS"/>
        </w:rPr>
        <w:br/>
      </w:r>
      <w:r w:rsidR="00654F0B" w:rsidRPr="00654F0B">
        <w:rPr>
          <w:lang w:val="is-IS"/>
        </w:rPr>
        <w:t xml:space="preserve">Þrátt fyrir að á Gautsstöðum hafi um langt árabil verið rekið myndarlegt og afurðasamt kúabú hefur Pétur bætt í, bæði með framkvæmdum í fjósi og aukinni framleiðslu. Á árinu 2012 var fjósinu breytt í legubásafjós og í framhaldi af því keyptur DeLaval mjaltaþjónn sem tekinn var í notkun vorið 2013. </w:t>
      </w:r>
      <w:r w:rsidR="00654F0B">
        <w:rPr>
          <w:lang w:val="is-IS"/>
        </w:rPr>
        <w:br/>
      </w:r>
      <w:r w:rsidR="00654F0B" w:rsidRPr="00654F0B">
        <w:rPr>
          <w:lang w:val="is-IS"/>
        </w:rPr>
        <w:t>Frá fyrsta ári Péturs hefur mjólkurframleiðslan aukist um rúmlega helming að magni til. Aukningin hefur bæði fengist með fjölgun kúa og auknum afurðum eftir hvern grip. Fyrsta árið voru árskýrnar 56,5 og mjólkuðu að meðaltali rétt tæp 5000 kg, en á síðasta ári var árskúafjöldinn 71,6 og meðalnytin komin í 7744 kg. Var það jafnframt nythæsta búið á svæði Búnaðarsambands Eyjafjarðar og 4. hæsta á landsvísu.</w:t>
      </w:r>
      <w:r w:rsidR="00654F0B">
        <w:rPr>
          <w:lang w:val="is-IS"/>
        </w:rPr>
        <w:br/>
      </w:r>
      <w:r w:rsidR="00654F0B" w:rsidRPr="00654F0B">
        <w:rPr>
          <w:lang w:val="is-IS"/>
        </w:rPr>
        <w:t>Nú er Pétur að útbúa legubása í hlöðunni og eftir þá stækkun verður pláss fyrir 120 mjólkurkýr. Það kallar á annan mjaltaþjón.</w:t>
      </w:r>
      <w:r w:rsidR="00654F0B">
        <w:rPr>
          <w:lang w:val="is-IS"/>
        </w:rPr>
        <w:br/>
      </w:r>
      <w:r w:rsidR="00654F0B" w:rsidRPr="00654F0B">
        <w:rPr>
          <w:lang w:val="is-IS"/>
        </w:rPr>
        <w:t>Jafnframt mjólkurframleiðslunni hefur Pétur verið með töluvert nautaeldi til kjötframleiðslu.</w:t>
      </w:r>
    </w:p>
    <w:p w:rsidR="000B6DFF" w:rsidRPr="000B6DFF" w:rsidRDefault="000B6DFF" w:rsidP="000B6DFF">
      <w:pPr>
        <w:pStyle w:val="ListParagraph"/>
        <w:numPr>
          <w:ilvl w:val="0"/>
          <w:numId w:val="3"/>
        </w:numPr>
        <w:rPr>
          <w:b/>
        </w:rPr>
      </w:pPr>
      <w:r w:rsidRPr="000B6DFF">
        <w:rPr>
          <w:b/>
        </w:rPr>
        <w:t>Kosningar.</w:t>
      </w:r>
    </w:p>
    <w:p w:rsidR="000B6DFF" w:rsidRDefault="00A85A6D">
      <w:r>
        <w:t>Kosning til</w:t>
      </w:r>
      <w:r w:rsidR="003D5A52">
        <w:t xml:space="preserve"> stjórnar</w:t>
      </w:r>
      <w:r w:rsidR="000B6DFF">
        <w:t xml:space="preserve">. </w:t>
      </w:r>
      <w:r>
        <w:t>Kjörtímabil</w:t>
      </w:r>
      <w:r w:rsidR="000B6DFF">
        <w:t xml:space="preserve"> </w:t>
      </w:r>
      <w:r w:rsidR="003D5A52">
        <w:t>Helga</w:t>
      </w:r>
      <w:r>
        <w:t xml:space="preserve"> Þórs</w:t>
      </w:r>
      <w:r w:rsidR="003D5A52">
        <w:t xml:space="preserve"> og</w:t>
      </w:r>
      <w:r w:rsidR="000B6DFF">
        <w:t xml:space="preserve"> </w:t>
      </w:r>
      <w:r>
        <w:t>Guðmundar</w:t>
      </w:r>
      <w:r w:rsidR="000B6DFF">
        <w:t xml:space="preserve"> er liðinn. Þeir gefa báðir kost á sér áfram</w:t>
      </w:r>
      <w:r>
        <w:t xml:space="preserve"> og voru endurkjörnir. Guðmundur með 18 atkvæðum og Helgi Þór með 15.</w:t>
      </w:r>
    </w:p>
    <w:p w:rsidR="00A85A6D" w:rsidRDefault="00A85A6D" w:rsidP="00A85A6D">
      <w:r>
        <w:t>Næst var Gunnhildur Gylfadóttir endurkosin sem formaður með 24 atkvæðum og varaformaður Birgir Arason með 22 atkvæðum.</w:t>
      </w:r>
    </w:p>
    <w:p w:rsidR="00601E13" w:rsidRDefault="00A85A6D">
      <w:r>
        <w:t xml:space="preserve">Stungið var upp á að endurnýja umboð Elínar M. Stefánsdóttur </w:t>
      </w:r>
      <w:r w:rsidR="00601E13">
        <w:t xml:space="preserve">Fellshlíð </w:t>
      </w:r>
      <w:r>
        <w:t xml:space="preserve">og Guðrúnar Harðardóttur </w:t>
      </w:r>
      <w:r w:rsidR="00601E13">
        <w:t xml:space="preserve">Hvassafelli </w:t>
      </w:r>
      <w:r>
        <w:t>sem skoðunarmanna BSE og var það samþykkt með lófaklappi og t</w:t>
      </w:r>
      <w:r w:rsidR="008C34CA">
        <w:t>il vara</w:t>
      </w:r>
      <w:r w:rsidR="002B728F">
        <w:t xml:space="preserve"> Hannes V</w:t>
      </w:r>
      <w:r>
        <w:t xml:space="preserve">alur Gunnlaugsson og Róbert Jósavinsson. </w:t>
      </w:r>
    </w:p>
    <w:p w:rsidR="009E7608" w:rsidRDefault="009E7608">
      <w:r>
        <w:t>Varamenn í  st</w:t>
      </w:r>
      <w:r w:rsidR="00601E13">
        <w:t>j</w:t>
      </w:r>
      <w:r>
        <w:t>órn</w:t>
      </w:r>
      <w:r w:rsidR="00601E13">
        <w:t xml:space="preserve"> voru kosin </w:t>
      </w:r>
      <w:r>
        <w:t>Helga Hallgrímsdóttir Hvammi</w:t>
      </w:r>
      <w:r w:rsidR="00601E13">
        <w:t xml:space="preserve"> og </w:t>
      </w:r>
      <w:r>
        <w:t>Aðalsteinn Hallgrímsson í Garði</w:t>
      </w:r>
      <w:r w:rsidR="00601E13">
        <w:t>.</w:t>
      </w:r>
    </w:p>
    <w:p w:rsidR="008C34CA" w:rsidRDefault="008C34CA">
      <w:r>
        <w:t>Kosning</w:t>
      </w:r>
      <w:r w:rsidR="00601E13">
        <w:t>u</w:t>
      </w:r>
      <w:r>
        <w:t xml:space="preserve"> til búnaðarþings</w:t>
      </w:r>
      <w:r w:rsidR="00601E13">
        <w:t xml:space="preserve"> </w:t>
      </w:r>
      <w:r w:rsidR="00393023">
        <w:t>hlutu Guðmundur Bjarnason Svalbarði með 20 atkv</w:t>
      </w:r>
      <w:r>
        <w:t>æðum</w:t>
      </w:r>
      <w:r w:rsidR="00393023">
        <w:t xml:space="preserve"> og </w:t>
      </w:r>
      <w:r w:rsidR="002F2D2C">
        <w:t>Birgir Arason</w:t>
      </w:r>
      <w:r>
        <w:t xml:space="preserve"> </w:t>
      </w:r>
      <w:r w:rsidR="00393023">
        <w:t xml:space="preserve">Gullbrekku </w:t>
      </w:r>
      <w:r>
        <w:t>með 23</w:t>
      </w:r>
      <w:r w:rsidR="00393023">
        <w:t>. Kosning varamanna hlutu með lófaklappi Gunnhildur Gylfadóttir Steindyrum (nr.1 ) og Aðalsteinn Hallgrímsson Garði.</w:t>
      </w:r>
    </w:p>
    <w:p w:rsidR="00393023" w:rsidRPr="00393023" w:rsidRDefault="00E65393" w:rsidP="00393023">
      <w:pPr>
        <w:pStyle w:val="ListParagraph"/>
        <w:numPr>
          <w:ilvl w:val="0"/>
          <w:numId w:val="3"/>
        </w:numPr>
        <w:rPr>
          <w:b/>
        </w:rPr>
      </w:pPr>
      <w:r>
        <w:rPr>
          <w:b/>
        </w:rPr>
        <w:lastRenderedPageBreak/>
        <w:t>Framla</w:t>
      </w:r>
      <w:r w:rsidR="00393023" w:rsidRPr="00393023">
        <w:rPr>
          <w:b/>
        </w:rPr>
        <w:t>gning mála, nefndarstörf og afgreiðsla.</w:t>
      </w:r>
    </w:p>
    <w:p w:rsidR="002E6343" w:rsidRDefault="002E6343">
      <w:r w:rsidRPr="00C71307">
        <w:rPr>
          <w:b/>
        </w:rPr>
        <w:t>Sigurgeir</w:t>
      </w:r>
      <w:r>
        <w:t xml:space="preserve"> fór yfir </w:t>
      </w:r>
      <w:r w:rsidR="00D05D58">
        <w:t>og lagði fram tvær tillögur frá stjórn auk rekstraráæ</w:t>
      </w:r>
      <w:r w:rsidR="00ED1FB4">
        <w:t xml:space="preserve">tlunar fyrir yfirstandandi ár. </w:t>
      </w:r>
      <w:r w:rsidR="00ED1FB4">
        <w:br/>
        <w:t>Í annarri tillögunni er lagt til að Búnaðarstofa verði sjá</w:t>
      </w:r>
      <w:r w:rsidR="002A3B4B">
        <w:t>l</w:t>
      </w:r>
      <w:r w:rsidR="00ED1FB4">
        <w:t>f</w:t>
      </w:r>
      <w:r w:rsidR="00326F92">
        <w:t xml:space="preserve">stæð stofnun en ekki deild í Matvælastofnun. Síðari tillagan </w:t>
      </w:r>
      <w:r w:rsidR="00ED1FB4">
        <w:t xml:space="preserve"> </w:t>
      </w:r>
      <w:r w:rsidR="00326F92">
        <w:t>fjallar um fjármögnun í landbúnaði þar sem</w:t>
      </w:r>
      <w:r w:rsidR="00ED1FB4">
        <w:t xml:space="preserve"> bankar </w:t>
      </w:r>
      <w:r w:rsidR="002A3B4B">
        <w:t xml:space="preserve">eru </w:t>
      </w:r>
      <w:r w:rsidR="00ED1FB4">
        <w:t>hvattir til að lána með hagstæðari kjörum þegar veð er í landi. Í tengslum við þá tillögu kynnti hann lánakjör hjá L</w:t>
      </w:r>
      <w:r>
        <w:t>ífeyrissjóði bænda og fór yfir vexti sem eru í boði til jarðarkaupa</w:t>
      </w:r>
      <w:r w:rsidR="00ED1FB4">
        <w:t>.</w:t>
      </w:r>
      <w:r w:rsidR="00ED1FB4">
        <w:br/>
        <w:t>Ekki komu fram fleiri tillögur og ví</w:t>
      </w:r>
      <w:r w:rsidR="00DA7D0E">
        <w:t>s</w:t>
      </w:r>
      <w:r w:rsidR="00ED1FB4">
        <w:t xml:space="preserve">uðu fundarstjórar tillögum um </w:t>
      </w:r>
      <w:r w:rsidR="00DA7D0E">
        <w:t>Búnaðarstofu og lánamál til a</w:t>
      </w:r>
      <w:r w:rsidR="002A3B4B">
        <w:t>l</w:t>
      </w:r>
      <w:r w:rsidR="00DA7D0E">
        <w:t>lsherjarnefndar og skipuðu Gunnstein Þorgilsson Sökku sem formann nefndarinnar.</w:t>
      </w:r>
      <w:r w:rsidR="00DA7D0E">
        <w:br/>
      </w:r>
      <w:r w:rsidR="00BB6C81">
        <w:t>Restraráætlun BSE fyrir 2015</w:t>
      </w:r>
      <w:r w:rsidR="00DA7D0E">
        <w:t xml:space="preserve"> fari í fjáhagsnefnd þar sem formaður verði Helgi Steinsson Syðri-Bægisá. Fundarstjórar hvöttu síðan fundarmenn til að skipta sér á milli nefndanna.</w:t>
      </w:r>
      <w:r>
        <w:t xml:space="preserve"> </w:t>
      </w:r>
      <w:r w:rsidR="005E6832">
        <w:t xml:space="preserve"> </w:t>
      </w:r>
    </w:p>
    <w:p w:rsidR="00DA7D0E" w:rsidRDefault="00245420" w:rsidP="00DA7D0E">
      <w:pPr>
        <w:rPr>
          <w:sz w:val="28"/>
          <w:szCs w:val="28"/>
        </w:rPr>
      </w:pPr>
      <w:r>
        <w:t xml:space="preserve">Þegar nefndir höfðu lokið störfum fór </w:t>
      </w:r>
      <w:r w:rsidRPr="007B4CF8">
        <w:rPr>
          <w:b/>
        </w:rPr>
        <w:t>Gunnsteinn á Sökku</w:t>
      </w:r>
      <w:r w:rsidR="00326F92">
        <w:t xml:space="preserve"> yfir tillögur allsherjarnefndar</w:t>
      </w:r>
      <w:r w:rsidR="002A3B4B">
        <w:t>. Tillaga</w:t>
      </w:r>
      <w:r>
        <w:t xml:space="preserve"> </w:t>
      </w:r>
      <w:r w:rsidR="00326F92">
        <w:t>er</w:t>
      </w:r>
      <w:r w:rsidR="002A3B4B">
        <w:t xml:space="preserve"> óbreytt frá nefndinni og er</w:t>
      </w:r>
      <w:r w:rsidR="00326F92">
        <w:t xml:space="preserve"> svohljóðandi.</w:t>
      </w:r>
    </w:p>
    <w:p w:rsidR="00DA7D0E" w:rsidRDefault="00DA7D0E" w:rsidP="00DA7D0E">
      <w:pPr>
        <w:rPr>
          <w:sz w:val="24"/>
          <w:szCs w:val="24"/>
        </w:rPr>
      </w:pPr>
      <w:r w:rsidRPr="00693FB4">
        <w:rPr>
          <w:sz w:val="24"/>
          <w:szCs w:val="24"/>
        </w:rPr>
        <w:t xml:space="preserve">Aðalfundur Búnaðarsambands Eyjafjarðar </w:t>
      </w:r>
      <w:r w:rsidR="00326F92">
        <w:rPr>
          <w:sz w:val="24"/>
          <w:szCs w:val="24"/>
        </w:rPr>
        <w:t>haldinn 31. m</w:t>
      </w:r>
      <w:r>
        <w:rPr>
          <w:sz w:val="24"/>
          <w:szCs w:val="24"/>
        </w:rPr>
        <w:t>ars 2015 tekur undir tillögu búnaðarþings varðandi áform um að Búnaðarstofa verði sjálfstæð stofnun og heyri und</w:t>
      </w:r>
      <w:r w:rsidR="002A3B4B">
        <w:rPr>
          <w:sz w:val="24"/>
          <w:szCs w:val="24"/>
        </w:rPr>
        <w:t>ir ráðuneyti atvinnumála. Það</w:t>
      </w:r>
      <w:r>
        <w:rPr>
          <w:sz w:val="24"/>
          <w:szCs w:val="24"/>
        </w:rPr>
        <w:t xml:space="preserve"> samrýmist ekki eftirlitshlutverki Matvælastofnunar að sjá um útdeilingu fjármuna til bænda. </w:t>
      </w:r>
    </w:p>
    <w:p w:rsidR="00326F92" w:rsidRDefault="00326F92" w:rsidP="00DA7D0E">
      <w:pPr>
        <w:rPr>
          <w:sz w:val="24"/>
          <w:szCs w:val="24"/>
        </w:rPr>
      </w:pPr>
      <w:r>
        <w:rPr>
          <w:sz w:val="24"/>
          <w:szCs w:val="24"/>
        </w:rPr>
        <w:t>Enginn kvaddi sér hljóðs um tillöuna og var hún samþykkt samhljóða.</w:t>
      </w:r>
    </w:p>
    <w:p w:rsidR="00326F92" w:rsidRDefault="00326F92" w:rsidP="00326F92">
      <w:pPr>
        <w:rPr>
          <w:sz w:val="28"/>
          <w:szCs w:val="28"/>
        </w:rPr>
      </w:pPr>
      <w:r>
        <w:rPr>
          <w:sz w:val="24"/>
          <w:szCs w:val="24"/>
        </w:rPr>
        <w:t>Þá flutti Gunnstein</w:t>
      </w:r>
      <w:r w:rsidR="00616526">
        <w:rPr>
          <w:sz w:val="24"/>
          <w:szCs w:val="24"/>
        </w:rPr>
        <w:t>n tillöguna sem er um f</w:t>
      </w:r>
      <w:r w:rsidRPr="00616526">
        <w:t>jármögnun í landbúnaði</w:t>
      </w:r>
      <w:r w:rsidR="0007794C">
        <w:t xml:space="preserve"> </w:t>
      </w:r>
      <w:r w:rsidR="00616526">
        <w:t>sem einnig er óbreytt frá því hún var lögð fram og hljóðar svo.</w:t>
      </w:r>
    </w:p>
    <w:p w:rsidR="00616526" w:rsidRDefault="00326F92">
      <w:pPr>
        <w:rPr>
          <w:rFonts w:cs="Arial"/>
          <w:color w:val="000000"/>
          <w:sz w:val="24"/>
          <w:szCs w:val="24"/>
        </w:rPr>
      </w:pPr>
      <w:r w:rsidRPr="00F81F64">
        <w:rPr>
          <w:sz w:val="24"/>
          <w:szCs w:val="24"/>
        </w:rPr>
        <w:t xml:space="preserve">Aðalfundur Búnaðarsambands Eyjafjarðar 2015 telur mikilvægt að bæta lánafyrirgreiðslu við íslenskan landbúnað. Bent skal á að vandfundið er tryggara veð en í landi </w:t>
      </w:r>
      <w:r w:rsidRPr="00F81F64">
        <w:rPr>
          <w:rFonts w:cs="Arial"/>
          <w:bCs/>
          <w:color w:val="000000"/>
          <w:sz w:val="24"/>
          <w:szCs w:val="24"/>
          <w:shd w:val="clear" w:color="auto" w:fill="FFFFFF"/>
        </w:rPr>
        <w:t xml:space="preserve"> sem he</w:t>
      </w:r>
      <w:r>
        <w:rPr>
          <w:rFonts w:cs="Arial"/>
          <w:bCs/>
          <w:color w:val="000000"/>
          <w:sz w:val="24"/>
          <w:szCs w:val="24"/>
          <w:shd w:val="clear" w:color="auto" w:fill="FFFFFF"/>
        </w:rPr>
        <w:t>ntugt er til matvælaframleiðslu og verðmæti þess mun aukast á næstu árum í kjölfar aukinnar eftirspurnar á matvælum. Bent er á að í nágrannalöndum okkar eru hagstæðustu lán sem veitt eru, með veði í landi.</w:t>
      </w:r>
      <w:r>
        <w:rPr>
          <w:rFonts w:cs="Arial"/>
          <w:bCs/>
          <w:color w:val="000000"/>
          <w:sz w:val="24"/>
          <w:szCs w:val="24"/>
          <w:shd w:val="clear" w:color="auto" w:fill="FFFFFF"/>
        </w:rPr>
        <w:br/>
      </w:r>
      <w:r w:rsidRPr="00F81F64">
        <w:rPr>
          <w:rFonts w:cs="Arial"/>
          <w:color w:val="000000"/>
          <w:sz w:val="24"/>
          <w:szCs w:val="24"/>
          <w:shd w:val="clear" w:color="auto" w:fill="FFFFFF"/>
        </w:rPr>
        <w:t>Vakin er athygli á því að útlánatöp lánastofnana eru mun fátíðari í landbúnaði en flestum öðrum greinum atvinnulífsins og veð í landi er með því tryggasta sem gerist.</w:t>
      </w:r>
      <w:r w:rsidRPr="00F81F64">
        <w:rPr>
          <w:rStyle w:val="apple-converted-space"/>
          <w:rFonts w:cs="Arial"/>
          <w:color w:val="000000"/>
          <w:sz w:val="24"/>
          <w:szCs w:val="24"/>
          <w:shd w:val="clear" w:color="auto" w:fill="FFFFFF"/>
        </w:rPr>
        <w:t> </w:t>
      </w:r>
      <w:r>
        <w:rPr>
          <w:rStyle w:val="apple-converted-space"/>
          <w:rFonts w:cs="Arial"/>
          <w:color w:val="000000"/>
          <w:sz w:val="24"/>
          <w:szCs w:val="24"/>
          <w:shd w:val="clear" w:color="auto" w:fill="FFFFFF"/>
        </w:rPr>
        <w:br/>
        <w:t xml:space="preserve">Óásættanlegur er sá mikli vaxtamunur sem íslenskar lánastofnanir bjóða sínum viðskiptavinum. </w:t>
      </w:r>
      <w:r>
        <w:rPr>
          <w:rStyle w:val="apple-converted-space"/>
          <w:rFonts w:cs="Arial"/>
          <w:color w:val="000000"/>
          <w:sz w:val="24"/>
          <w:szCs w:val="24"/>
          <w:shd w:val="clear" w:color="auto" w:fill="FFFFFF"/>
        </w:rPr>
        <w:br/>
        <w:t xml:space="preserve">Stjórn BSE falið að fylgja málinu eftir. </w:t>
      </w:r>
    </w:p>
    <w:p w:rsidR="005E6832" w:rsidRPr="00616526" w:rsidRDefault="00616526">
      <w:pPr>
        <w:rPr>
          <w:sz w:val="28"/>
          <w:szCs w:val="28"/>
        </w:rPr>
      </w:pPr>
      <w:r>
        <w:rPr>
          <w:rFonts w:cs="Arial"/>
          <w:color w:val="000000"/>
          <w:sz w:val="24"/>
          <w:szCs w:val="24"/>
        </w:rPr>
        <w:t>Tillagan</w:t>
      </w:r>
      <w:r w:rsidR="005E6832">
        <w:t xml:space="preserve"> samþykkt</w:t>
      </w:r>
      <w:r>
        <w:t xml:space="preserve"> samhljóða með handaupprét</w:t>
      </w:r>
      <w:r w:rsidR="0007794C">
        <w:t>t</w:t>
      </w:r>
      <w:r>
        <w:t>ingu án umræðna.</w:t>
      </w:r>
    </w:p>
    <w:p w:rsidR="00530737" w:rsidRDefault="005E6832">
      <w:r w:rsidRPr="007B4CF8">
        <w:rPr>
          <w:b/>
        </w:rPr>
        <w:t>Helgi á Bægisá</w:t>
      </w:r>
      <w:r>
        <w:t xml:space="preserve"> </w:t>
      </w:r>
      <w:r w:rsidR="00616526">
        <w:t xml:space="preserve">lagði fram </w:t>
      </w:r>
      <w:r w:rsidR="007B4CF8">
        <w:t>fjárhagsáætlun og tvær tillögur sem henni fylgja.</w:t>
      </w:r>
      <w:r>
        <w:t xml:space="preserve"> </w:t>
      </w:r>
    </w:p>
    <w:p w:rsidR="005E6832" w:rsidRDefault="00FD7CC6">
      <w:r>
        <w:t>Tillögurnar kveða</w:t>
      </w:r>
      <w:r w:rsidR="007B4CF8">
        <w:t xml:space="preserve"> á um</w:t>
      </w:r>
      <w:r w:rsidR="005E6832">
        <w:t xml:space="preserve"> að hækka árgjald úr 2.500 í 5.000 kr.</w:t>
      </w:r>
      <w:r>
        <w:t xml:space="preserve"> Og að h</w:t>
      </w:r>
      <w:r w:rsidR="005E6832">
        <w:t xml:space="preserve">ækka sæðingagjöld </w:t>
      </w:r>
      <w:r>
        <w:t xml:space="preserve">á kúm </w:t>
      </w:r>
      <w:r w:rsidR="005E6832">
        <w:t xml:space="preserve">úr 1.800 </w:t>
      </w:r>
      <w:r>
        <w:t xml:space="preserve">kr </w:t>
      </w:r>
      <w:r w:rsidR="005E6832">
        <w:t>í 2.300</w:t>
      </w:r>
      <w:r>
        <w:t>. Báðar tillögurnar s</w:t>
      </w:r>
      <w:r w:rsidR="005E6832">
        <w:t>amþykkt</w:t>
      </w:r>
      <w:r>
        <w:t>ar</w:t>
      </w:r>
      <w:r w:rsidR="005E6832">
        <w:t xml:space="preserve"> samhljóða með handauppréttingu</w:t>
      </w:r>
      <w:r>
        <w:t>.</w:t>
      </w:r>
    </w:p>
    <w:p w:rsidR="00FD7CC6" w:rsidRDefault="00FD7CC6">
      <w:r>
        <w:t>Að þessum tillögum samþykktum var fjárhagsáætlum lögð fram</w:t>
      </w:r>
      <w:r w:rsidR="002A3B4B">
        <w:t>,</w:t>
      </w:r>
      <w:r>
        <w:t xml:space="preserve"> með þeim breytingum sem þær höfðu í för með sér.</w:t>
      </w:r>
    </w:p>
    <w:tbl>
      <w:tblPr>
        <w:tblW w:w="5440" w:type="dxa"/>
        <w:tblInd w:w="70" w:type="dxa"/>
        <w:tblCellMar>
          <w:left w:w="70" w:type="dxa"/>
          <w:right w:w="70" w:type="dxa"/>
        </w:tblCellMar>
        <w:tblLook w:val="04A0" w:firstRow="1" w:lastRow="0" w:firstColumn="1" w:lastColumn="0" w:noHBand="0" w:noVBand="1"/>
      </w:tblPr>
      <w:tblGrid>
        <w:gridCol w:w="479"/>
        <w:gridCol w:w="2820"/>
        <w:gridCol w:w="146"/>
        <w:gridCol w:w="1150"/>
        <w:gridCol w:w="1150"/>
      </w:tblGrid>
      <w:tr w:rsidR="00D05D58" w:rsidRPr="00D05D58" w:rsidTr="00D05D58">
        <w:trPr>
          <w:trHeight w:val="420"/>
        </w:trPr>
        <w:tc>
          <w:tcPr>
            <w:tcW w:w="4380" w:type="dxa"/>
            <w:gridSpan w:val="4"/>
            <w:tcBorders>
              <w:top w:val="nil"/>
              <w:left w:val="nil"/>
              <w:bottom w:val="nil"/>
              <w:right w:val="nil"/>
            </w:tcBorders>
            <w:shd w:val="clear" w:color="auto" w:fill="auto"/>
            <w:noWrap/>
            <w:vAlign w:val="bottom"/>
            <w:hideMark/>
          </w:tcPr>
          <w:p w:rsidR="00D05D58" w:rsidRPr="00D05D58" w:rsidRDefault="0007794C" w:rsidP="00D05D58">
            <w:pPr>
              <w:spacing w:after="0" w:line="240" w:lineRule="auto"/>
              <w:rPr>
                <w:rFonts w:ascii="Trebuchet MS" w:eastAsia="Times New Roman" w:hAnsi="Trebuchet MS" w:cs="Times New Roman"/>
                <w:b/>
                <w:bCs/>
                <w:lang w:val="is-IS" w:eastAsia="is-IS"/>
              </w:rPr>
            </w:pPr>
            <w:r w:rsidRPr="0007794C">
              <w:rPr>
                <w:rFonts w:ascii="Trebuchet MS" w:eastAsia="Times New Roman" w:hAnsi="Trebuchet MS" w:cs="Times New Roman"/>
                <w:b/>
                <w:bCs/>
                <w:lang w:val="is-IS" w:eastAsia="is-IS"/>
              </w:rPr>
              <w:lastRenderedPageBreak/>
              <w:t>Fjárhags</w:t>
            </w:r>
            <w:r w:rsidR="00D05D58" w:rsidRPr="00D05D58">
              <w:rPr>
                <w:rFonts w:ascii="Trebuchet MS" w:eastAsia="Times New Roman" w:hAnsi="Trebuchet MS" w:cs="Times New Roman"/>
                <w:b/>
                <w:bCs/>
                <w:lang w:val="is-IS" w:eastAsia="is-IS"/>
              </w:rPr>
              <w:t>áætlun BSE 2015</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sz w:val="32"/>
                <w:szCs w:val="32"/>
                <w:lang w:val="is-IS" w:eastAsia="is-IS"/>
              </w:rPr>
            </w:pPr>
          </w:p>
        </w:tc>
      </w:tr>
      <w:tr w:rsidR="00D05D58" w:rsidRPr="00D05D58" w:rsidTr="00D05D58">
        <w:trPr>
          <w:trHeight w:val="33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Trebuchet MS" w:eastAsia="Times New Roman" w:hAnsi="Trebuchet MS" w:cs="Times New Roman"/>
                <w:b/>
                <w:bCs/>
                <w:sz w:val="18"/>
                <w:szCs w:val="18"/>
                <w:lang w:val="is-IS" w:eastAsia="is-IS"/>
              </w:rPr>
            </w:pPr>
            <w:r w:rsidRPr="00D05D58">
              <w:rPr>
                <w:rFonts w:ascii="Trebuchet MS" w:eastAsia="Times New Roman" w:hAnsi="Trebuchet MS" w:cs="Times New Roman"/>
                <w:b/>
                <w:bCs/>
                <w:sz w:val="18"/>
                <w:szCs w:val="18"/>
                <w:lang w:val="is-IS" w:eastAsia="is-IS"/>
              </w:rPr>
              <w:t>Áætlun</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Trebuchet MS" w:eastAsia="Times New Roman" w:hAnsi="Trebuchet MS" w:cs="Times New Roman"/>
                <w:b/>
                <w:bCs/>
                <w:sz w:val="18"/>
                <w:szCs w:val="18"/>
                <w:lang w:val="is-IS" w:eastAsia="is-IS"/>
              </w:rPr>
            </w:pPr>
            <w:r w:rsidRPr="00D05D58">
              <w:rPr>
                <w:rFonts w:ascii="Trebuchet MS" w:eastAsia="Times New Roman" w:hAnsi="Trebuchet MS" w:cs="Times New Roman"/>
                <w:b/>
                <w:bCs/>
                <w:sz w:val="18"/>
                <w:szCs w:val="18"/>
                <w:lang w:val="is-IS" w:eastAsia="is-IS"/>
              </w:rPr>
              <w:t>Samtals</w:t>
            </w:r>
          </w:p>
        </w:tc>
      </w:tr>
      <w:tr w:rsidR="00D05D58" w:rsidRPr="00D05D58" w:rsidTr="00D05D58">
        <w:trPr>
          <w:trHeight w:val="33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Trebuchet MS" w:eastAsia="Times New Roman" w:hAnsi="Trebuchet MS" w:cs="Times New Roman"/>
                <w:b/>
                <w:bCs/>
                <w:sz w:val="18"/>
                <w:szCs w:val="18"/>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Trebuchet MS" w:eastAsia="Times New Roman" w:hAnsi="Trebuchet MS" w:cs="Times New Roman"/>
                <w:b/>
                <w:bCs/>
                <w:sz w:val="18"/>
                <w:szCs w:val="18"/>
                <w:lang w:val="is-IS" w:eastAsia="is-IS"/>
              </w:rPr>
            </w:pPr>
            <w:r w:rsidRPr="00D05D58">
              <w:rPr>
                <w:rFonts w:ascii="Trebuchet MS" w:eastAsia="Times New Roman" w:hAnsi="Trebuchet MS" w:cs="Times New Roman"/>
                <w:b/>
                <w:bCs/>
                <w:sz w:val="18"/>
                <w:szCs w:val="18"/>
                <w:lang w:val="is-IS" w:eastAsia="is-IS"/>
              </w:rPr>
              <w:t>2015</w:t>
            </w:r>
          </w:p>
        </w:tc>
        <w:tc>
          <w:tcPr>
            <w:tcW w:w="1060" w:type="dxa"/>
            <w:tcBorders>
              <w:top w:val="nil"/>
              <w:left w:val="nil"/>
              <w:bottom w:val="nil"/>
              <w:right w:val="nil"/>
            </w:tcBorders>
            <w:shd w:val="clear" w:color="auto" w:fill="auto"/>
            <w:noWrap/>
            <w:vAlign w:val="bottom"/>
            <w:hideMark/>
          </w:tcPr>
          <w:p w:rsidR="00D05D58" w:rsidRPr="00D05D58" w:rsidRDefault="00A406DA" w:rsidP="00D05D58">
            <w:pPr>
              <w:spacing w:after="0" w:line="240" w:lineRule="auto"/>
              <w:jc w:val="center"/>
              <w:rPr>
                <w:rFonts w:ascii="Trebuchet MS" w:eastAsia="Times New Roman" w:hAnsi="Trebuchet MS" w:cs="Times New Roman"/>
                <w:b/>
                <w:bCs/>
                <w:sz w:val="18"/>
                <w:szCs w:val="18"/>
                <w:lang w:val="is-IS" w:eastAsia="is-IS"/>
              </w:rPr>
            </w:pPr>
            <w:r>
              <w:rPr>
                <w:rFonts w:ascii="Trebuchet MS" w:eastAsia="Times New Roman" w:hAnsi="Trebuchet MS" w:cs="Times New Roman"/>
                <w:b/>
                <w:bCs/>
                <w:sz w:val="18"/>
                <w:szCs w:val="18"/>
                <w:lang w:val="is-IS" w:eastAsia="is-IS"/>
              </w:rPr>
              <w:t>2014</w:t>
            </w:r>
          </w:p>
        </w:tc>
      </w:tr>
      <w:tr w:rsidR="00D05D58" w:rsidRPr="00D05D58" w:rsidTr="00D05D58">
        <w:trPr>
          <w:trHeight w:val="33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r w:rsidRPr="00D05D58">
              <w:rPr>
                <w:rFonts w:ascii="Trebuchet MS" w:eastAsia="Times New Roman" w:hAnsi="Trebuchet MS" w:cs="Times New Roman"/>
                <w:b/>
                <w:bCs/>
                <w:lang w:val="is-IS" w:eastAsia="is-IS"/>
              </w:rPr>
              <w:t>14.</w:t>
            </w: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r w:rsidRPr="00D05D58">
              <w:rPr>
                <w:rFonts w:ascii="Trebuchet MS" w:eastAsia="Times New Roman" w:hAnsi="Trebuchet MS" w:cs="Times New Roman"/>
                <w:b/>
                <w:bCs/>
                <w:lang w:val="is-IS" w:eastAsia="is-IS"/>
              </w:rPr>
              <w:t>Framlög</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Búnaðargjald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4.300.000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4.160.241</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Kynbóta- og þróunarfé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28.500.000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28.259.709</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Héraðaþjónusta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4.950.000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4.928.575</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37.750.000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37.348.525</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3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r w:rsidRPr="00D05D58">
              <w:rPr>
                <w:rFonts w:ascii="Trebuchet MS" w:eastAsia="Times New Roman" w:hAnsi="Trebuchet MS" w:cs="Times New Roman"/>
                <w:b/>
                <w:bCs/>
                <w:lang w:val="is-IS" w:eastAsia="is-IS"/>
              </w:rPr>
              <w:t>15.</w:t>
            </w: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r w:rsidRPr="00D05D58">
              <w:rPr>
                <w:rFonts w:ascii="Trebuchet MS" w:eastAsia="Times New Roman" w:hAnsi="Trebuchet MS" w:cs="Times New Roman"/>
                <w:b/>
                <w:bCs/>
                <w:lang w:val="is-IS" w:eastAsia="is-IS"/>
              </w:rPr>
              <w:t>Aðrar tekjur</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Húsaleiga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6.000.000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6.039.260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Endurgr. samei. kost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4.927.702</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Útseld vinna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3.700.000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3.659.813</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Klaufskurðarbás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5.200.000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4.855.353</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Sæðingatollar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9.200.000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7.182.000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Sauðfjársæðingar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2.307.371</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Kort og kortavinna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5.800.000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5.796.352</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Seldar efnagreiningar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700.000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2.045.756</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Seldur akstur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1.803.541</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Árgjöld félagsmanna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1.200.000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610.000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Byggðir Eyjaf. 2010, sala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700.000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1.006.082</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Aðrar tekjur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2.200.000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2.205.863</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Söluhagnaður/arður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45.700.000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42.439.093</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37.750.000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37.348.525</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Tekjur samtals</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Calibri" w:eastAsia="Times New Roman" w:hAnsi="Calibri" w:cs="Times New Roman"/>
                <w:b/>
                <w:bCs/>
                <w:color w:val="00000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83.450.000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79.787.618</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3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r w:rsidRPr="00D05D58">
              <w:rPr>
                <w:rFonts w:ascii="Trebuchet MS" w:eastAsia="Times New Roman" w:hAnsi="Trebuchet MS" w:cs="Times New Roman"/>
                <w:b/>
                <w:bCs/>
                <w:lang w:val="is-IS" w:eastAsia="is-IS"/>
              </w:rPr>
              <w:t>16.</w:t>
            </w: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r w:rsidRPr="00D05D58">
              <w:rPr>
                <w:rFonts w:ascii="Trebuchet MS" w:eastAsia="Times New Roman" w:hAnsi="Trebuchet MS" w:cs="Times New Roman"/>
                <w:b/>
                <w:bCs/>
                <w:lang w:val="is-IS" w:eastAsia="is-IS"/>
              </w:rPr>
              <w:t>Laun og launatengd gjöld</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Laun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30.000.000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27.987.617</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Launatengd gjöld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5.650.000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5.460.414</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Ýmis starfsm. Kostn.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-35.232</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35.900.000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33.412.799</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3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r w:rsidRPr="00D05D58">
              <w:rPr>
                <w:rFonts w:ascii="Trebuchet MS" w:eastAsia="Times New Roman" w:hAnsi="Trebuchet MS" w:cs="Times New Roman"/>
                <w:b/>
                <w:bCs/>
                <w:lang w:val="is-IS" w:eastAsia="is-IS"/>
              </w:rPr>
              <w:t>17.</w:t>
            </w: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r w:rsidRPr="00D05D58">
              <w:rPr>
                <w:rFonts w:ascii="Trebuchet MS" w:eastAsia="Times New Roman" w:hAnsi="Trebuchet MS" w:cs="Times New Roman"/>
                <w:b/>
                <w:bCs/>
                <w:lang w:val="is-IS" w:eastAsia="is-IS"/>
              </w:rPr>
              <w:t>Annar rekstrarkostnaður</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rebuchet MS" w:eastAsia="Times New Roman" w:hAnsi="Trebuchet MS" w:cs="Times New Roman"/>
                <w:b/>
                <w:bCs/>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Rafmagn og hiti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600.000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590.406</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Fasteignagjöld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1.743.000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1.482.177</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Annar kostn. v. fasteig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220.000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220.771</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Bifreiðastyrkir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501.820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Dagpeningar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5.540.000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5.355.175</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lastRenderedPageBreak/>
              <w:t>Ferðakostnaður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173.295</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Rekstur bifreiða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5.788.410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Sæðiskaup og vörur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13.000.000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12.597.350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Viðhald/gjaldf.áhöld/b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650.000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610.143</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Póstur og sími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1.350.000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1.332.833</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Rekstur tölvukerfis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1.400.000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1.252.689</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Skrifstofukostnaður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750.000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747.294</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Útgáfukostnaður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26.900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Birgðabreyting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700.000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5.075.056</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Námskeið og fundir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250.000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314.774</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Aðkeypt þjónusta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8.000.000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8.221.998</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Bókhaldsþj. frá Bókvís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3.500.000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3.427.050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Gjafir, styrkir og risna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691.990</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Innh.kostn. og þj.gjöld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809.877</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Vátryggingar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350.000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381.617</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Kaffistofa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1.100.000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1.046.349</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Niðurfærðar kröfur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100.000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42.617</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Gjaldfærður innskattur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54.539</w:t>
            </w:r>
          </w:p>
        </w:tc>
      </w:tr>
      <w:tr w:rsidR="00D05D58" w:rsidRPr="00D05D58" w:rsidTr="00D05D58">
        <w:trPr>
          <w:trHeight w:val="300"/>
        </w:trPr>
        <w:tc>
          <w:tcPr>
            <w:tcW w:w="3218" w:type="dxa"/>
            <w:gridSpan w:val="2"/>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r w:rsidRPr="00D05D58">
              <w:rPr>
                <w:rFonts w:ascii="Garamond" w:eastAsia="Times New Roman" w:hAnsi="Garamond" w:cs="Times New Roman"/>
                <w:sz w:val="20"/>
                <w:szCs w:val="20"/>
                <w:lang w:val="is-IS" w:eastAsia="is-IS"/>
              </w:rPr>
              <w:t>Annar kostnaður .................</w:t>
            </w: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center"/>
              <w:rPr>
                <w:rFonts w:ascii="Garamond" w:eastAsia="Times New Roman" w:hAnsi="Garamond"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700.000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r w:rsidRPr="00D05D58">
              <w:rPr>
                <w:rFonts w:ascii="Calibri" w:eastAsia="Times New Roman" w:hAnsi="Calibri" w:cs="Times New Roman"/>
                <w:color w:val="000000"/>
                <w:lang w:val="is-IS" w:eastAsia="is-IS"/>
              </w:rPr>
              <w:t>678.375</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46.803.000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51.423.505</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35.900.000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33.412.799</w:t>
            </w:r>
          </w:p>
        </w:tc>
      </w:tr>
      <w:tr w:rsidR="00D05D58" w:rsidRPr="00D05D58" w:rsidTr="00D05D58">
        <w:trPr>
          <w:trHeight w:val="300"/>
        </w:trPr>
        <w:tc>
          <w:tcPr>
            <w:tcW w:w="398"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p>
        </w:tc>
        <w:tc>
          <w:tcPr>
            <w:tcW w:w="282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39"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rPr>
                <w:rFonts w:ascii="Times New Roman" w:eastAsia="Times New Roman" w:hAnsi="Times New Roman" w:cs="Times New Roman"/>
                <w:sz w:val="20"/>
                <w:szCs w:val="20"/>
                <w:lang w:val="is-IS" w:eastAsia="is-IS"/>
              </w:rPr>
            </w:pPr>
          </w:p>
        </w:tc>
        <w:tc>
          <w:tcPr>
            <w:tcW w:w="1123"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82.703.000</w:t>
            </w:r>
          </w:p>
        </w:tc>
        <w:tc>
          <w:tcPr>
            <w:tcW w:w="1060" w:type="dxa"/>
            <w:tcBorders>
              <w:top w:val="nil"/>
              <w:left w:val="nil"/>
              <w:bottom w:val="nil"/>
              <w:right w:val="nil"/>
            </w:tcBorders>
            <w:shd w:val="clear" w:color="auto" w:fill="auto"/>
            <w:noWrap/>
            <w:vAlign w:val="bottom"/>
            <w:hideMark/>
          </w:tcPr>
          <w:p w:rsidR="00D05D58" w:rsidRPr="00D05D58" w:rsidRDefault="00D05D58" w:rsidP="00D05D58">
            <w:pPr>
              <w:spacing w:after="0" w:line="240" w:lineRule="auto"/>
              <w:jc w:val="right"/>
              <w:rPr>
                <w:rFonts w:ascii="Calibri" w:eastAsia="Times New Roman" w:hAnsi="Calibri" w:cs="Times New Roman"/>
                <w:b/>
                <w:bCs/>
                <w:color w:val="000000"/>
                <w:lang w:val="is-IS" w:eastAsia="is-IS"/>
              </w:rPr>
            </w:pPr>
            <w:r w:rsidRPr="00D05D58">
              <w:rPr>
                <w:rFonts w:ascii="Calibri" w:eastAsia="Times New Roman" w:hAnsi="Calibri" w:cs="Times New Roman"/>
                <w:b/>
                <w:bCs/>
                <w:color w:val="000000"/>
                <w:lang w:val="is-IS" w:eastAsia="is-IS"/>
              </w:rPr>
              <w:t>84.836.304</w:t>
            </w:r>
          </w:p>
        </w:tc>
      </w:tr>
    </w:tbl>
    <w:p w:rsidR="00FF7FA5" w:rsidRDefault="00FF7FA5"/>
    <w:p w:rsidR="00672DD9" w:rsidRPr="00FF7FA5" w:rsidRDefault="00672DD9">
      <w:r>
        <w:t>Enginn kvaddi sér hljóðs og fjárhagsáætlun samþykkt samhljóða.</w:t>
      </w:r>
    </w:p>
    <w:p w:rsidR="00672DD9" w:rsidRDefault="00600B06" w:rsidP="00672DD9">
      <w:r>
        <w:t>Í nefnd sátu:</w:t>
      </w:r>
      <w:r w:rsidR="00672DD9">
        <w:t xml:space="preserve"> </w:t>
      </w:r>
      <w:r>
        <w:t>Helgi B. Steinsson</w:t>
      </w:r>
      <w:r w:rsidR="00672DD9">
        <w:t xml:space="preserve">, </w:t>
      </w:r>
      <w:r>
        <w:t>Guðmundur Bjarnason</w:t>
      </w:r>
      <w:r w:rsidR="00672DD9">
        <w:t xml:space="preserve">, </w:t>
      </w:r>
      <w:r>
        <w:t>Hjálmar Herbertsson</w:t>
      </w:r>
      <w:r w:rsidR="00672DD9">
        <w:t xml:space="preserve">, </w:t>
      </w:r>
      <w:r>
        <w:t>Trausti Þórarinnsson</w:t>
      </w:r>
      <w:r w:rsidR="00672DD9">
        <w:t xml:space="preserve">, </w:t>
      </w:r>
      <w:r>
        <w:t>Gestur Hauksson</w:t>
      </w:r>
      <w:r w:rsidR="00672DD9">
        <w:t xml:space="preserve"> og </w:t>
      </w:r>
      <w:r>
        <w:t>Gunnhildur Gylfadóttir.</w:t>
      </w:r>
      <w:r w:rsidR="00672DD9" w:rsidRPr="00672DD9">
        <w:t xml:space="preserve"> </w:t>
      </w:r>
    </w:p>
    <w:p w:rsidR="00672DD9" w:rsidRPr="00672DD9" w:rsidRDefault="00672DD9" w:rsidP="00672DD9">
      <w:pPr>
        <w:pStyle w:val="ListParagraph"/>
        <w:numPr>
          <w:ilvl w:val="0"/>
          <w:numId w:val="3"/>
        </w:numPr>
        <w:rPr>
          <w:b/>
        </w:rPr>
      </w:pPr>
      <w:r w:rsidRPr="00672DD9">
        <w:rPr>
          <w:b/>
        </w:rPr>
        <w:t>Önnur mál.</w:t>
      </w:r>
    </w:p>
    <w:p w:rsidR="00600B06" w:rsidRDefault="00672DD9">
      <w:r>
        <w:t>Enginn fundarmanna bað um orðið undir þessum lið.</w:t>
      </w:r>
    </w:p>
    <w:p w:rsidR="00672DD9" w:rsidRPr="00672DD9" w:rsidRDefault="00672DD9" w:rsidP="00672DD9">
      <w:pPr>
        <w:pStyle w:val="ListParagraph"/>
        <w:numPr>
          <w:ilvl w:val="0"/>
          <w:numId w:val="3"/>
        </w:numPr>
        <w:rPr>
          <w:b/>
        </w:rPr>
      </w:pPr>
      <w:r w:rsidRPr="00672DD9">
        <w:rPr>
          <w:b/>
        </w:rPr>
        <w:t xml:space="preserve">Fundarslit. </w:t>
      </w:r>
    </w:p>
    <w:p w:rsidR="00600B06" w:rsidRDefault="00600B06">
      <w:r>
        <w:t xml:space="preserve">Stjórnarformaður </w:t>
      </w:r>
      <w:r w:rsidR="00672DD9">
        <w:t>þakkaði fundrmönnum góðan fund og slei</w:t>
      </w:r>
      <w:r>
        <w:t>t fundi</w:t>
      </w:r>
      <w:r w:rsidR="009A60D3">
        <w:t xml:space="preserve"> um kl. 15.45</w:t>
      </w:r>
      <w:r>
        <w:t>.</w:t>
      </w:r>
    </w:p>
    <w:p w:rsidR="00225809" w:rsidRDefault="00225809"/>
    <w:p w:rsidR="00225809" w:rsidRDefault="00225809"/>
    <w:p w:rsidR="00225809" w:rsidRDefault="00225809"/>
    <w:p w:rsidR="00225809" w:rsidRDefault="00225809"/>
    <w:p w:rsidR="00225809" w:rsidRDefault="00225809"/>
    <w:p w:rsidR="00F556E1" w:rsidRDefault="00F556E1">
      <w:r>
        <w:lastRenderedPageBreak/>
        <w:t>Eftirtaldir skrifuðu á gestabók fundarins: Sigurður Ingi Jóhannsson landbúnaðarráðherra, Benedikt Sigurðsson aðstoðarmaður ráðherra, Sindri Sigurgeirsson Bakkakoti, Eiríkur Blöndal BÍ, Einar Ófeigur Björnsson BSSN og BÍ, Birgir H. Arason Gullbrekku</w:t>
      </w:r>
      <w:r w:rsidR="00C370A3">
        <w:t xml:space="preserve">, Guðmundur Sturluson Þúfnavöllum, Gunnhildur </w:t>
      </w:r>
      <w:r w:rsidR="00765D47">
        <w:t>Gylfadóttir Steindyrum, Gestur J. Jensson Dálksstöðum, Anna Sólveig Jónsdóttir Svalbarði, Þórarinn Ingi Pétursson Grund, Sigurjón Þ. Vignisson Hóli Önundarfirði, Trausti Þórisson Hofsá, Gunnsteinn Þorgilsson Sökku, Hannes Gunnlaugsson Ytra-Brekkukoti, Gestur Hauksson Akureyri, Árni S. Þórarinsson Hofi, Hallgrímur Einarsson Urðum, Hjálmar Herbertsson Steindyrum, Kristín S. Sigtryggsdóttir Hofi, Da</w:t>
      </w:r>
      <w:r w:rsidR="00477AD8">
        <w:t>gbjört Hrönn Jónsdóttir Sökku, J</w:t>
      </w:r>
      <w:r w:rsidR="00765D47">
        <w:t xml:space="preserve">óhannes G. Sigurgeirsson Öngulsstöðum, </w:t>
      </w:r>
      <w:r w:rsidR="00477AD8">
        <w:t xml:space="preserve">Ragnheiður Ólafsdóttir Öngulsstöðum, </w:t>
      </w:r>
      <w:r w:rsidR="00765D47">
        <w:t xml:space="preserve">Jónas Gunnarsson Rifkelsstöðum 2, </w:t>
      </w:r>
      <w:r w:rsidR="00225809">
        <w:t>Þórður Þórðarson Hvammi, Sigurgeir Pálsson Sigtúnum, Pétur Friðriksson Gautsstöðum, Ingvi Stefánsson Teigi, Jóhannes Jónsson Espihóli, Helgi Þór Helgason Bakka, Guðjón Þórsteinsson Bárðartjörn, Guðmundur Bjarnason Svalbarði, Þorsteinn Rútsson Þverá, Birkir Heiðmann Aðalsteinsson Auðnum, Að</w:t>
      </w:r>
      <w:r w:rsidR="002A3B4B">
        <w:t>alsteinn Heiðmann Hreinsson Auðn</w:t>
      </w:r>
      <w:r w:rsidR="00225809">
        <w:t>um, Viðar Þorsteinsson Brakanda, Guðmundur P. Steindórsson Akureyri, Rafn Arnbjörnsson Dalvík, Jón H. Sigurðsson Akureyri, Ólafur G. Vagnsson Hlébergi, Þórður G. Sigurjónsson Möðruvöllum, Helgi Steinsson Syðri-Bægisá, Sigurður Ingólfsson Gröf, Guðmundur H. Gunnarsson Möðruvöllum, Jónas Davíð Jónasson Hlöðum 3, Sighvatur Stefánsson Hlöðum, Sigurgeir B. Hreinsson Sunnutröð 3.</w:t>
      </w:r>
    </w:p>
    <w:sectPr w:rsidR="00F556E1" w:rsidSect="006B24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E3" w:rsidRDefault="003278E3" w:rsidP="003278E3">
      <w:pPr>
        <w:spacing w:after="0" w:line="240" w:lineRule="auto"/>
      </w:pPr>
      <w:r>
        <w:separator/>
      </w:r>
    </w:p>
  </w:endnote>
  <w:endnote w:type="continuationSeparator" w:id="0">
    <w:p w:rsidR="003278E3" w:rsidRDefault="003278E3" w:rsidP="0032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631085"/>
      <w:docPartObj>
        <w:docPartGallery w:val="Page Numbers (Bottom of Page)"/>
        <w:docPartUnique/>
      </w:docPartObj>
    </w:sdtPr>
    <w:sdtEndPr>
      <w:rPr>
        <w:noProof/>
      </w:rPr>
    </w:sdtEndPr>
    <w:sdtContent>
      <w:p w:rsidR="003278E3" w:rsidRDefault="003278E3">
        <w:pPr>
          <w:pStyle w:val="Footer"/>
          <w:jc w:val="center"/>
        </w:pPr>
        <w:r>
          <w:fldChar w:fldCharType="begin"/>
        </w:r>
        <w:r>
          <w:instrText xml:space="preserve"> PAGE   \* MERGEFORMAT </w:instrText>
        </w:r>
        <w:r>
          <w:fldChar w:fldCharType="separate"/>
        </w:r>
        <w:r w:rsidR="00202454">
          <w:rPr>
            <w:noProof/>
          </w:rPr>
          <w:t>3</w:t>
        </w:r>
        <w:r>
          <w:rPr>
            <w:noProof/>
          </w:rPr>
          <w:fldChar w:fldCharType="end"/>
        </w:r>
      </w:p>
    </w:sdtContent>
  </w:sdt>
  <w:p w:rsidR="003278E3" w:rsidRDefault="00327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E3" w:rsidRDefault="003278E3" w:rsidP="003278E3">
      <w:pPr>
        <w:spacing w:after="0" w:line="240" w:lineRule="auto"/>
      </w:pPr>
      <w:r>
        <w:separator/>
      </w:r>
    </w:p>
  </w:footnote>
  <w:footnote w:type="continuationSeparator" w:id="0">
    <w:p w:rsidR="003278E3" w:rsidRDefault="003278E3" w:rsidP="00327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D76"/>
    <w:multiLevelType w:val="hybridMultilevel"/>
    <w:tmpl w:val="7586146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B7B265E"/>
    <w:multiLevelType w:val="hybridMultilevel"/>
    <w:tmpl w:val="7586146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C203E37"/>
    <w:multiLevelType w:val="hybridMultilevel"/>
    <w:tmpl w:val="0E820B10"/>
    <w:lvl w:ilvl="0" w:tplc="040F000F">
      <w:start w:val="3"/>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38403B5C"/>
    <w:multiLevelType w:val="hybridMultilevel"/>
    <w:tmpl w:val="7586146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499363C1"/>
    <w:multiLevelType w:val="hybridMultilevel"/>
    <w:tmpl w:val="151411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4F9A0174"/>
    <w:multiLevelType w:val="hybridMultilevel"/>
    <w:tmpl w:val="7586146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61414629"/>
    <w:multiLevelType w:val="hybridMultilevel"/>
    <w:tmpl w:val="7586146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64AC7295"/>
    <w:multiLevelType w:val="hybridMultilevel"/>
    <w:tmpl w:val="7586146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7A2C438E"/>
    <w:multiLevelType w:val="hybridMultilevel"/>
    <w:tmpl w:val="7586146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0DEC"/>
    <w:rsid w:val="00013DBD"/>
    <w:rsid w:val="00036301"/>
    <w:rsid w:val="0007794C"/>
    <w:rsid w:val="00090DEC"/>
    <w:rsid w:val="000B6DFF"/>
    <w:rsid w:val="00104238"/>
    <w:rsid w:val="0010523B"/>
    <w:rsid w:val="001249B5"/>
    <w:rsid w:val="001731C7"/>
    <w:rsid w:val="001829C7"/>
    <w:rsid w:val="001D5915"/>
    <w:rsid w:val="001F2D68"/>
    <w:rsid w:val="00202454"/>
    <w:rsid w:val="0020601B"/>
    <w:rsid w:val="002137C3"/>
    <w:rsid w:val="002177F0"/>
    <w:rsid w:val="00225809"/>
    <w:rsid w:val="00245420"/>
    <w:rsid w:val="00293EA9"/>
    <w:rsid w:val="002A3B4B"/>
    <w:rsid w:val="002B0E62"/>
    <w:rsid w:val="002B728F"/>
    <w:rsid w:val="002E6343"/>
    <w:rsid w:val="002F2D2C"/>
    <w:rsid w:val="002F53F1"/>
    <w:rsid w:val="00326F92"/>
    <w:rsid w:val="003278E3"/>
    <w:rsid w:val="003668B0"/>
    <w:rsid w:val="00393023"/>
    <w:rsid w:val="003C775D"/>
    <w:rsid w:val="003D5A52"/>
    <w:rsid w:val="00452531"/>
    <w:rsid w:val="00453226"/>
    <w:rsid w:val="00477AD8"/>
    <w:rsid w:val="0048237C"/>
    <w:rsid w:val="004B78C3"/>
    <w:rsid w:val="00530737"/>
    <w:rsid w:val="005A075C"/>
    <w:rsid w:val="005B13D4"/>
    <w:rsid w:val="005E6832"/>
    <w:rsid w:val="005F5B1F"/>
    <w:rsid w:val="00600B06"/>
    <w:rsid w:val="00601E13"/>
    <w:rsid w:val="00603B4F"/>
    <w:rsid w:val="00616526"/>
    <w:rsid w:val="00653112"/>
    <w:rsid w:val="00654F0B"/>
    <w:rsid w:val="00655999"/>
    <w:rsid w:val="00672DD9"/>
    <w:rsid w:val="00674BFF"/>
    <w:rsid w:val="0068271B"/>
    <w:rsid w:val="0069000A"/>
    <w:rsid w:val="00695E7A"/>
    <w:rsid w:val="006B24D6"/>
    <w:rsid w:val="006B3F63"/>
    <w:rsid w:val="00721162"/>
    <w:rsid w:val="00726DF0"/>
    <w:rsid w:val="00731260"/>
    <w:rsid w:val="007512E9"/>
    <w:rsid w:val="00752549"/>
    <w:rsid w:val="00765D47"/>
    <w:rsid w:val="007B4CF8"/>
    <w:rsid w:val="007D19C7"/>
    <w:rsid w:val="007F1CF4"/>
    <w:rsid w:val="008A569A"/>
    <w:rsid w:val="008C34CA"/>
    <w:rsid w:val="00900440"/>
    <w:rsid w:val="00912FD4"/>
    <w:rsid w:val="00945F9E"/>
    <w:rsid w:val="00952739"/>
    <w:rsid w:val="0099758B"/>
    <w:rsid w:val="009A60D3"/>
    <w:rsid w:val="009E7608"/>
    <w:rsid w:val="009F0ACD"/>
    <w:rsid w:val="00A0185A"/>
    <w:rsid w:val="00A406DA"/>
    <w:rsid w:val="00A40C9A"/>
    <w:rsid w:val="00A51C36"/>
    <w:rsid w:val="00A55AD3"/>
    <w:rsid w:val="00A727EE"/>
    <w:rsid w:val="00A85A6D"/>
    <w:rsid w:val="00AA2851"/>
    <w:rsid w:val="00AA7C30"/>
    <w:rsid w:val="00AF50F9"/>
    <w:rsid w:val="00B13627"/>
    <w:rsid w:val="00B22E10"/>
    <w:rsid w:val="00BB6B5A"/>
    <w:rsid w:val="00BB6C81"/>
    <w:rsid w:val="00BD6AA5"/>
    <w:rsid w:val="00C370A3"/>
    <w:rsid w:val="00C71307"/>
    <w:rsid w:val="00CE3FF6"/>
    <w:rsid w:val="00D05D58"/>
    <w:rsid w:val="00D118B5"/>
    <w:rsid w:val="00D274D2"/>
    <w:rsid w:val="00D73409"/>
    <w:rsid w:val="00DA7D0E"/>
    <w:rsid w:val="00DC15E1"/>
    <w:rsid w:val="00E11727"/>
    <w:rsid w:val="00E217B7"/>
    <w:rsid w:val="00E23A94"/>
    <w:rsid w:val="00E34502"/>
    <w:rsid w:val="00E65393"/>
    <w:rsid w:val="00E825D7"/>
    <w:rsid w:val="00ED1FB4"/>
    <w:rsid w:val="00EF27B7"/>
    <w:rsid w:val="00F07A45"/>
    <w:rsid w:val="00F44C75"/>
    <w:rsid w:val="00F50431"/>
    <w:rsid w:val="00F556E1"/>
    <w:rsid w:val="00FB3DCC"/>
    <w:rsid w:val="00FC2979"/>
    <w:rsid w:val="00FC7F43"/>
    <w:rsid w:val="00FD7CC6"/>
    <w:rsid w:val="00FE0E7D"/>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FF478-5771-4674-B00E-D5C8073D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7D"/>
    <w:pPr>
      <w:ind w:left="720"/>
      <w:contextualSpacing/>
    </w:pPr>
  </w:style>
  <w:style w:type="character" w:customStyle="1" w:styleId="apple-converted-space">
    <w:name w:val="apple-converted-space"/>
    <w:basedOn w:val="DefaultParagraphFont"/>
    <w:rsid w:val="00326F92"/>
  </w:style>
  <w:style w:type="paragraph" w:styleId="BalloonText">
    <w:name w:val="Balloon Text"/>
    <w:basedOn w:val="Normal"/>
    <w:link w:val="BalloonTextChar"/>
    <w:uiPriority w:val="99"/>
    <w:semiHidden/>
    <w:unhideWhenUsed/>
    <w:rsid w:val="005B1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3D4"/>
    <w:rPr>
      <w:rFonts w:ascii="Segoe UI" w:hAnsi="Segoe UI" w:cs="Segoe UI"/>
      <w:sz w:val="18"/>
      <w:szCs w:val="18"/>
    </w:rPr>
  </w:style>
  <w:style w:type="paragraph" w:styleId="Header">
    <w:name w:val="header"/>
    <w:basedOn w:val="Normal"/>
    <w:link w:val="HeaderChar"/>
    <w:uiPriority w:val="99"/>
    <w:unhideWhenUsed/>
    <w:rsid w:val="003278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78E3"/>
  </w:style>
  <w:style w:type="paragraph" w:styleId="Footer">
    <w:name w:val="footer"/>
    <w:basedOn w:val="Normal"/>
    <w:link w:val="FooterChar"/>
    <w:uiPriority w:val="99"/>
    <w:unhideWhenUsed/>
    <w:rsid w:val="003278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76595">
      <w:bodyDiv w:val="1"/>
      <w:marLeft w:val="0"/>
      <w:marRight w:val="0"/>
      <w:marTop w:val="0"/>
      <w:marBottom w:val="0"/>
      <w:divBdr>
        <w:top w:val="none" w:sz="0" w:space="0" w:color="auto"/>
        <w:left w:val="none" w:sz="0" w:space="0" w:color="auto"/>
        <w:bottom w:val="none" w:sz="0" w:space="0" w:color="auto"/>
        <w:right w:val="none" w:sz="0" w:space="0" w:color="auto"/>
      </w:divBdr>
    </w:div>
    <w:div w:id="574167137">
      <w:bodyDiv w:val="1"/>
      <w:marLeft w:val="0"/>
      <w:marRight w:val="0"/>
      <w:marTop w:val="0"/>
      <w:marBottom w:val="0"/>
      <w:divBdr>
        <w:top w:val="none" w:sz="0" w:space="0" w:color="auto"/>
        <w:left w:val="none" w:sz="0" w:space="0" w:color="auto"/>
        <w:bottom w:val="none" w:sz="0" w:space="0" w:color="auto"/>
        <w:right w:val="none" w:sz="0" w:space="0" w:color="auto"/>
      </w:divBdr>
    </w:div>
    <w:div w:id="1543059946">
      <w:bodyDiv w:val="1"/>
      <w:marLeft w:val="0"/>
      <w:marRight w:val="0"/>
      <w:marTop w:val="0"/>
      <w:marBottom w:val="0"/>
      <w:divBdr>
        <w:top w:val="none" w:sz="0" w:space="0" w:color="auto"/>
        <w:left w:val="none" w:sz="0" w:space="0" w:color="auto"/>
        <w:bottom w:val="none" w:sz="0" w:space="0" w:color="auto"/>
        <w:right w:val="none" w:sz="0" w:space="0" w:color="auto"/>
      </w:divBdr>
    </w:div>
    <w:div w:id="20307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6292D-423D-438C-BBDB-EFBE5A4B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11</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Gestur jaki</dc:creator>
  <cp:lastModifiedBy>Sigurgeir B Hreinsson</cp:lastModifiedBy>
  <cp:revision>27</cp:revision>
  <cp:lastPrinted>2015-04-24T11:46:00Z</cp:lastPrinted>
  <dcterms:created xsi:type="dcterms:W3CDTF">2015-04-08T13:15:00Z</dcterms:created>
  <dcterms:modified xsi:type="dcterms:W3CDTF">2016-04-08T15:33:00Z</dcterms:modified>
</cp:coreProperties>
</file>